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A4" w:rsidRDefault="000165BF">
      <w:pPr>
        <w:pStyle w:val="Bodytext190"/>
        <w:shd w:val="clear" w:color="auto" w:fill="auto"/>
        <w:spacing w:before="480" w:after="480"/>
        <w:jc w:val="center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UMOWA Nr </w:t>
      </w:r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…………………………….</w:t>
      </w:r>
    </w:p>
    <w:p w:rsidR="008565A4" w:rsidRDefault="000165BF">
      <w:r>
        <w:rPr>
          <w:szCs w:val="22"/>
        </w:rPr>
        <w:t xml:space="preserve">W </w:t>
      </w:r>
      <w:r>
        <w:t xml:space="preserve">dniu ………………………………………………………… </w:t>
      </w:r>
      <w:r>
        <w:rPr>
          <w:szCs w:val="22"/>
        </w:rPr>
        <w:t>została zawarta umowa pomiędzy:</w:t>
      </w:r>
    </w:p>
    <w:p w:rsidR="008565A4" w:rsidRDefault="008565A4">
      <w:pPr>
        <w:widowControl w:val="0"/>
        <w:numPr>
          <w:ilvl w:val="0"/>
          <w:numId w:val="1"/>
        </w:numPr>
        <w:suppressAutoHyphens/>
        <w:overflowPunct/>
        <w:textAlignment w:val="auto"/>
        <w:rPr>
          <w:szCs w:val="22"/>
        </w:rPr>
      </w:pPr>
    </w:p>
    <w:p w:rsidR="008565A4" w:rsidRDefault="000165BF">
      <w:pPr>
        <w:widowControl w:val="0"/>
        <w:numPr>
          <w:ilvl w:val="0"/>
          <w:numId w:val="1"/>
        </w:numPr>
        <w:suppressAutoHyphens/>
        <w:overflowPunct/>
        <w:textAlignment w:val="auto"/>
        <w:rPr>
          <w:szCs w:val="22"/>
        </w:rPr>
      </w:pPr>
      <w:r>
        <w:rPr>
          <w:b/>
          <w:bCs/>
          <w:szCs w:val="22"/>
        </w:rPr>
        <w:t xml:space="preserve">Karpackim Oddziałem Straży Granicznej </w:t>
      </w:r>
      <w:r>
        <w:rPr>
          <w:bCs/>
          <w:szCs w:val="22"/>
        </w:rPr>
        <w:t>imienia</w:t>
      </w:r>
      <w:r>
        <w:rPr>
          <w:b/>
          <w:bCs/>
          <w:szCs w:val="22"/>
        </w:rPr>
        <w:t xml:space="preserve"> </w:t>
      </w:r>
      <w:r>
        <w:rPr>
          <w:szCs w:val="22"/>
        </w:rPr>
        <w:t>1 Pułku Strzelców Podhalańskich z siedzibą w Nowym Sączu, przy ul. 1 Pułku Strzelców Podhalańskich 5, 33-300 Nowy Sącz</w:t>
      </w:r>
    </w:p>
    <w:p w:rsidR="008565A4" w:rsidRDefault="008565A4">
      <w:pPr>
        <w:widowControl w:val="0"/>
        <w:numPr>
          <w:ilvl w:val="0"/>
          <w:numId w:val="1"/>
        </w:numPr>
        <w:suppressAutoHyphens/>
        <w:overflowPunct/>
        <w:textAlignment w:val="auto"/>
        <w:rPr>
          <w:szCs w:val="22"/>
        </w:rPr>
      </w:pPr>
    </w:p>
    <w:p w:rsidR="008565A4" w:rsidRDefault="000165BF">
      <w:pPr>
        <w:widowControl w:val="0"/>
        <w:numPr>
          <w:ilvl w:val="0"/>
          <w:numId w:val="1"/>
        </w:numPr>
        <w:suppressAutoHyphens/>
        <w:overflowPunct/>
        <w:textAlignment w:val="auto"/>
        <w:rPr>
          <w:szCs w:val="22"/>
        </w:rPr>
      </w:pPr>
      <w:r>
        <w:rPr>
          <w:szCs w:val="22"/>
        </w:rPr>
        <w:t>reprezentowanym przez:</w:t>
      </w:r>
    </w:p>
    <w:p w:rsidR="008565A4" w:rsidRDefault="000165BF">
      <w:pPr>
        <w:widowControl w:val="0"/>
        <w:numPr>
          <w:ilvl w:val="0"/>
          <w:numId w:val="1"/>
        </w:numPr>
        <w:suppressAutoHyphens/>
        <w:overflowPunct/>
        <w:textAlignment w:val="auto"/>
        <w:rPr>
          <w:b/>
          <w:bCs/>
          <w:szCs w:val="22"/>
        </w:rPr>
      </w:pPr>
      <w:r>
        <w:rPr>
          <w:szCs w:val="22"/>
        </w:rPr>
        <w:t xml:space="preserve">Zastępcę Komendanta Karpackiego Oddziału Straży Granicznej – </w:t>
      </w:r>
      <w:r>
        <w:rPr>
          <w:b/>
          <w:i/>
          <w:sz w:val="24"/>
        </w:rPr>
        <w:t>płk SG Marka Marcisza</w:t>
      </w:r>
    </w:p>
    <w:p w:rsidR="008565A4" w:rsidRDefault="000165BF">
      <w:pPr>
        <w:widowControl w:val="0"/>
        <w:numPr>
          <w:ilvl w:val="0"/>
          <w:numId w:val="1"/>
        </w:numPr>
        <w:suppressAutoHyphens/>
        <w:overflowPunct/>
        <w:textAlignment w:val="auto"/>
        <w:rPr>
          <w:b/>
          <w:bCs/>
          <w:szCs w:val="22"/>
        </w:rPr>
      </w:pPr>
      <w:r>
        <w:rPr>
          <w:szCs w:val="22"/>
        </w:rPr>
        <w:t>zwanym w dalszej części umowy Zamawiającym</w:t>
      </w:r>
    </w:p>
    <w:p w:rsidR="008565A4" w:rsidRDefault="008565A4">
      <w:pPr>
        <w:widowControl w:val="0"/>
        <w:numPr>
          <w:ilvl w:val="0"/>
          <w:numId w:val="1"/>
        </w:numPr>
        <w:suppressAutoHyphens/>
        <w:overflowPunct/>
        <w:textAlignment w:val="auto"/>
        <w:rPr>
          <w:b/>
          <w:bCs/>
          <w:i/>
          <w:iCs/>
          <w:szCs w:val="22"/>
        </w:rPr>
      </w:pPr>
    </w:p>
    <w:p w:rsidR="008565A4" w:rsidRDefault="000165BF">
      <w:pPr>
        <w:widowControl w:val="0"/>
        <w:numPr>
          <w:ilvl w:val="0"/>
          <w:numId w:val="1"/>
        </w:numPr>
        <w:suppressAutoHyphens/>
        <w:overflowPunct/>
        <w:textAlignment w:val="auto"/>
        <w:rPr>
          <w:b/>
          <w:bCs/>
          <w:szCs w:val="22"/>
        </w:rPr>
      </w:pPr>
      <w:r>
        <w:rPr>
          <w:szCs w:val="22"/>
        </w:rPr>
        <w:t xml:space="preserve">przy kontrasygnacie </w:t>
      </w:r>
    </w:p>
    <w:p w:rsidR="008565A4" w:rsidRDefault="000165BF">
      <w:pPr>
        <w:widowControl w:val="0"/>
        <w:numPr>
          <w:ilvl w:val="0"/>
          <w:numId w:val="1"/>
        </w:numPr>
        <w:suppressAutoHyphens/>
        <w:overflowPunct/>
        <w:textAlignment w:val="auto"/>
        <w:rPr>
          <w:b/>
          <w:bCs/>
          <w:szCs w:val="22"/>
        </w:rPr>
      </w:pPr>
      <w:r>
        <w:rPr>
          <w:szCs w:val="22"/>
        </w:rPr>
        <w:t xml:space="preserve">Głównego Księgowego Karpackiego Oddziału Straży Granicznej – </w:t>
      </w:r>
      <w:r>
        <w:rPr>
          <w:b/>
          <w:i/>
          <w:sz w:val="24"/>
        </w:rPr>
        <w:t>kpt. SG Bożeny Sukiennik</w:t>
      </w:r>
    </w:p>
    <w:p w:rsidR="008565A4" w:rsidRDefault="008565A4">
      <w:pPr>
        <w:widowControl w:val="0"/>
        <w:numPr>
          <w:ilvl w:val="0"/>
          <w:numId w:val="1"/>
        </w:numPr>
        <w:suppressAutoHyphens/>
        <w:overflowPunct/>
        <w:textAlignment w:val="auto"/>
        <w:rPr>
          <w:b/>
          <w:bCs/>
          <w:szCs w:val="22"/>
        </w:rPr>
      </w:pPr>
    </w:p>
    <w:p w:rsidR="008565A4" w:rsidRDefault="000165BF">
      <w:pPr>
        <w:widowControl w:val="0"/>
        <w:numPr>
          <w:ilvl w:val="0"/>
          <w:numId w:val="1"/>
        </w:numPr>
        <w:suppressAutoHyphens/>
        <w:overflowPunct/>
        <w:textAlignment w:val="auto"/>
        <w:rPr>
          <w:szCs w:val="22"/>
        </w:rPr>
      </w:pPr>
      <w:r>
        <w:rPr>
          <w:szCs w:val="22"/>
        </w:rPr>
        <w:t>a</w:t>
      </w:r>
    </w:p>
    <w:p w:rsidR="008565A4" w:rsidRDefault="008565A4">
      <w:pPr>
        <w:widowControl w:val="0"/>
        <w:suppressAutoHyphens/>
        <w:overflowPunct/>
        <w:textAlignment w:val="auto"/>
        <w:rPr>
          <w:szCs w:val="22"/>
        </w:rPr>
      </w:pPr>
    </w:p>
    <w:p w:rsidR="008565A4" w:rsidRDefault="008565A4">
      <w:pPr>
        <w:rPr>
          <w:szCs w:val="22"/>
        </w:rPr>
      </w:pPr>
    </w:p>
    <w:p w:rsidR="008565A4" w:rsidRDefault="000165BF">
      <w:pPr>
        <w:rPr>
          <w:b/>
        </w:rPr>
      </w:pPr>
      <w:r>
        <w:rPr>
          <w:szCs w:val="22"/>
        </w:rPr>
        <w:t>reprezentowanym przez:</w:t>
      </w:r>
    </w:p>
    <w:p w:rsidR="008565A4" w:rsidRDefault="008565A4">
      <w:pPr>
        <w:widowControl w:val="0"/>
        <w:numPr>
          <w:ilvl w:val="0"/>
          <w:numId w:val="1"/>
        </w:numPr>
        <w:suppressAutoHyphens/>
        <w:overflowPunct/>
        <w:textAlignment w:val="auto"/>
        <w:rPr>
          <w:szCs w:val="22"/>
        </w:rPr>
      </w:pPr>
    </w:p>
    <w:p w:rsidR="008565A4" w:rsidRDefault="008565A4">
      <w:pPr>
        <w:suppressAutoHyphens/>
        <w:rPr>
          <w:szCs w:val="22"/>
        </w:rPr>
      </w:pPr>
      <w:bookmarkStart w:id="0" w:name="_GoBack"/>
      <w:bookmarkEnd w:id="0"/>
    </w:p>
    <w:p w:rsidR="008565A4" w:rsidRDefault="000165BF">
      <w:pPr>
        <w:suppressAutoHyphens/>
        <w:rPr>
          <w:szCs w:val="22"/>
        </w:rPr>
      </w:pPr>
      <w:r>
        <w:rPr>
          <w:szCs w:val="22"/>
        </w:rPr>
        <w:t>zwanym w dalszej części umowy Wykonawcą,</w:t>
      </w:r>
    </w:p>
    <w:p w:rsidR="008565A4" w:rsidRDefault="000165BF">
      <w:pPr>
        <w:suppressAutoHyphens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8565A4" w:rsidRDefault="000165BF">
      <w:pPr>
        <w:widowControl w:val="0"/>
        <w:numPr>
          <w:ilvl w:val="0"/>
          <w:numId w:val="1"/>
        </w:numPr>
        <w:tabs>
          <w:tab w:val="left" w:pos="910"/>
          <w:tab w:val="left" w:pos="6237"/>
        </w:tabs>
        <w:suppressAutoHyphens/>
        <w:overflowPunct/>
        <w:textAlignment w:val="auto"/>
        <w:rPr>
          <w:szCs w:val="22"/>
        </w:rPr>
      </w:pPr>
      <w:r>
        <w:rPr>
          <w:szCs w:val="22"/>
        </w:rPr>
        <w:t>o następującej treści:</w:t>
      </w:r>
    </w:p>
    <w:p w:rsidR="008565A4" w:rsidRDefault="008565A4">
      <w:pPr>
        <w:pStyle w:val="Bodytext200"/>
        <w:shd w:val="clear" w:color="auto" w:fill="auto"/>
        <w:spacing w:before="120" w:line="360" w:lineRule="auto"/>
        <w:rPr>
          <w:rFonts w:ascii="Calibri" w:hAnsi="Calibri"/>
          <w:color w:val="000000"/>
          <w:sz w:val="22"/>
          <w:szCs w:val="22"/>
          <w:lang w:eastAsia="pl-PL" w:bidi="pl-PL"/>
        </w:rPr>
      </w:pPr>
    </w:p>
    <w:p w:rsidR="008565A4" w:rsidRDefault="000165BF">
      <w:pPr>
        <w:pStyle w:val="Bodytext200"/>
        <w:shd w:val="clear" w:color="auto" w:fill="auto"/>
        <w:spacing w:before="120" w:line="360" w:lineRule="auto"/>
        <w:rPr>
          <w:rFonts w:ascii="Calibri" w:hAnsi="Calibri"/>
          <w:color w:val="000000"/>
          <w:sz w:val="22"/>
          <w:szCs w:val="22"/>
          <w:lang w:eastAsia="pl-PL" w:bidi="pl-PL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§1</w:t>
      </w:r>
    </w:p>
    <w:p w:rsidR="008565A4" w:rsidRDefault="000165BF">
      <w:pPr>
        <w:pStyle w:val="Bodytext190"/>
        <w:shd w:val="clear" w:color="auto" w:fill="auto"/>
        <w:spacing w:before="0" w:after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PRZEDMIOT UMOWY</w:t>
      </w:r>
    </w:p>
    <w:p w:rsidR="008565A4" w:rsidRPr="00FA2A14" w:rsidRDefault="000165BF">
      <w:pPr>
        <w:numPr>
          <w:ilvl w:val="0"/>
          <w:numId w:val="14"/>
        </w:numPr>
        <w:overflowPunct/>
        <w:textAlignment w:val="auto"/>
      </w:pPr>
      <w:r>
        <w:rPr>
          <w:rFonts w:cs="Calibri"/>
          <w:color w:val="000000"/>
          <w:szCs w:val="22"/>
          <w:lang w:bidi="pl-PL"/>
        </w:rPr>
        <w:t xml:space="preserve">Przedmiotem niniejszej umowy </w:t>
      </w:r>
      <w:r>
        <w:rPr>
          <w:rFonts w:cs="Calibri"/>
          <w:bCs/>
        </w:rPr>
        <w:t xml:space="preserve">jest dostawa do siedziby Zamawiającego fabrycznie nowych  wyciorów do broni, zestawów do czyszczenia broni </w:t>
      </w:r>
      <w:r>
        <w:rPr>
          <w:rFonts w:cs="Calibri"/>
          <w:bCs/>
        </w:rPr>
        <w:t xml:space="preserve">oraz elementów skórzanych na potrzeby Wydziału Odwodowego (Reprezentacyjnego) Karpackiego Oddziału Straży Granicznej w Nowym </w:t>
      </w:r>
      <w:proofErr w:type="spellStart"/>
      <w:r>
        <w:rPr>
          <w:rFonts w:cs="Calibri"/>
          <w:bCs/>
        </w:rPr>
        <w:t>Sączu.</w:t>
      </w:r>
      <w:r>
        <w:rPr>
          <w:rFonts w:cs="Calibri"/>
          <w:szCs w:val="22"/>
        </w:rPr>
        <w:t>w</w:t>
      </w:r>
      <w:proofErr w:type="spellEnd"/>
      <w:r>
        <w:rPr>
          <w:rFonts w:cs="Calibri"/>
          <w:szCs w:val="22"/>
        </w:rPr>
        <w:t xml:space="preserve"> niżej wymienionych częściach: </w:t>
      </w:r>
    </w:p>
    <w:p w:rsidR="00FA2A14" w:rsidRDefault="00FA2A14" w:rsidP="00FA2A14">
      <w:pPr>
        <w:overflowPunct/>
        <w:textAlignment w:val="auto"/>
        <w:rPr>
          <w:rFonts w:cs="Calibri"/>
          <w:szCs w:val="22"/>
        </w:rPr>
      </w:pPr>
    </w:p>
    <w:p w:rsidR="00FA2A14" w:rsidRDefault="00FA2A14" w:rsidP="00FA2A14">
      <w:pPr>
        <w:overflowPunct/>
        <w:textAlignment w:val="auto"/>
        <w:rPr>
          <w:rFonts w:cs="Calibri"/>
          <w:szCs w:val="22"/>
        </w:rPr>
      </w:pPr>
    </w:p>
    <w:p w:rsidR="00FA2A14" w:rsidRDefault="00FA2A14" w:rsidP="00FA2A14">
      <w:pPr>
        <w:overflowPunct/>
        <w:textAlignment w:val="auto"/>
        <w:rPr>
          <w:rFonts w:cs="Calibri"/>
          <w:szCs w:val="22"/>
        </w:rPr>
      </w:pPr>
      <w:r>
        <w:rPr>
          <w:szCs w:val="22"/>
          <w:lang w:eastAsia="en-US"/>
        </w:rPr>
        <w:pict>
          <v:rect id="Ramka1" o:spid="_x0000_s1026" style="position:absolute;left:0;text-align:left;margin-left:16.9pt;margin-top:.7pt;width:419.65pt;height:217.3pt;z-index:251657728;mso-position-horizontal-relative:margin" filled="f" stroked="f" strokecolor="#3465a4">
            <v:fill o:detectmouseclick="t"/>
            <v:stroke joinstyle="round"/>
            <v:textbox>
              <w:txbxContent>
                <w:tbl>
                  <w:tblPr>
                    <w:tblW w:w="8392" w:type="dxa"/>
                    <w:jc w:val="center"/>
                    <w:tbl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right w:val="single" w:sz="4" w:space="0" w:color="000001"/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3" w:type="dxa"/>
                    </w:tblCellMar>
                    <w:tblLook w:val="04A0"/>
                  </w:tblPr>
                  <w:tblGrid>
                    <w:gridCol w:w="741"/>
                    <w:gridCol w:w="3870"/>
                    <w:gridCol w:w="998"/>
                    <w:gridCol w:w="1007"/>
                    <w:gridCol w:w="1776"/>
                  </w:tblGrid>
                  <w:tr w:rsidR="008565A4">
                    <w:trPr>
                      <w:jc w:val="center"/>
                    </w:trPr>
                    <w:tc>
                      <w:tcPr>
                        <w:tcW w:w="741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8565A4" w:rsidRDefault="000165BF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Nr części</w:t>
                        </w:r>
                      </w:p>
                    </w:tc>
                    <w:tc>
                      <w:tcPr>
                        <w:tcW w:w="387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vAlign w:val="center"/>
                      </w:tcPr>
                      <w:p w:rsidR="008565A4" w:rsidRDefault="000165BF">
                        <w:pPr>
                          <w:jc w:val="center"/>
                        </w:pPr>
                        <w:r>
                          <w:rPr>
                            <w:b/>
                            <w:szCs w:val="22"/>
                          </w:rPr>
                          <w:t>Nazwa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vAlign w:val="center"/>
                      </w:tcPr>
                      <w:p w:rsidR="008565A4" w:rsidRDefault="000165BF">
                        <w:pPr>
                          <w:jc w:val="center"/>
                        </w:pPr>
                        <w:r>
                          <w:rPr>
                            <w:b/>
                            <w:szCs w:val="22"/>
                          </w:rPr>
                          <w:t>j/m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vAlign w:val="center"/>
                      </w:tcPr>
                      <w:p w:rsidR="008565A4" w:rsidRDefault="000165BF">
                        <w:pPr>
                          <w:jc w:val="center"/>
                        </w:pPr>
                        <w:r>
                          <w:rPr>
                            <w:b/>
                            <w:szCs w:val="22"/>
                          </w:rPr>
                          <w:t>ilość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vAlign w:val="center"/>
                      </w:tcPr>
                      <w:p w:rsidR="008565A4" w:rsidRDefault="000165BF">
                        <w:pPr>
                          <w:jc w:val="center"/>
                        </w:pPr>
                        <w:r>
                          <w:rPr>
                            <w:b/>
                            <w:szCs w:val="22"/>
                          </w:rPr>
                          <w:t>Cena jednostkowa netto</w:t>
                        </w:r>
                      </w:p>
                    </w:tc>
                  </w:tr>
                  <w:tr w:rsidR="008565A4">
                    <w:trPr>
                      <w:trHeight w:val="577"/>
                      <w:jc w:val="center"/>
                    </w:trPr>
                    <w:tc>
                      <w:tcPr>
                        <w:tcW w:w="741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vAlign w:val="center"/>
                      </w:tcPr>
                      <w:p w:rsidR="008565A4" w:rsidRDefault="000165BF">
                        <w:pPr>
                          <w:tabs>
                            <w:tab w:val="left" w:pos="2153"/>
                          </w:tabs>
                          <w:jc w:val="center"/>
                        </w:pPr>
                        <w:r>
                          <w:rPr>
                            <w:b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87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vAlign w:val="center"/>
                      </w:tcPr>
                      <w:p w:rsidR="008565A4" w:rsidRDefault="000165BF">
                        <w:pPr>
                          <w:pStyle w:val="Bodytext90"/>
                          <w:shd w:val="clear" w:color="auto" w:fill="auto"/>
                          <w:spacing w:before="0" w:line="240" w:lineRule="auto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Cs/>
                            <w:sz w:val="22"/>
                            <w:szCs w:val="22"/>
                          </w:rPr>
                          <w:t>-Wycior do karabinu 44 szt.</w:t>
                        </w:r>
                      </w:p>
                      <w:p w:rsidR="008565A4" w:rsidRDefault="000165BF">
                        <w:pPr>
                          <w:pStyle w:val="Bodytext90"/>
                          <w:shd w:val="clear" w:color="auto" w:fill="auto"/>
                          <w:spacing w:before="0" w:line="240" w:lineRule="auto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Cs/>
                            <w:sz w:val="22"/>
                            <w:szCs w:val="22"/>
                          </w:rPr>
                          <w:t xml:space="preserve">-zestaw </w:t>
                        </w:r>
                        <w:r>
                          <w:rPr>
                            <w:rFonts w:ascii="Calibri" w:hAnsi="Calibri"/>
                            <w:bCs/>
                            <w:sz w:val="22"/>
                            <w:szCs w:val="22"/>
                          </w:rPr>
                          <w:t>przyboró</w:t>
                        </w:r>
                        <w:r>
                          <w:rPr>
                            <w:rFonts w:ascii="Calibri" w:hAnsi="Calibri"/>
                            <w:bCs/>
                            <w:sz w:val="22"/>
                            <w:szCs w:val="22"/>
                          </w:rPr>
                          <w:t xml:space="preserve">w do czyszczenia 44 </w:t>
                        </w:r>
                        <w:proofErr w:type="spellStart"/>
                        <w:r>
                          <w:rPr>
                            <w:rFonts w:ascii="Calibri" w:hAnsi="Calibri"/>
                            <w:bCs/>
                            <w:sz w:val="22"/>
                            <w:szCs w:val="2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vAlign w:val="center"/>
                      </w:tcPr>
                      <w:p w:rsidR="008565A4" w:rsidRDefault="008565A4">
                        <w:pPr>
                          <w:jc w:val="center"/>
                        </w:pPr>
                      </w:p>
                    </w:tc>
                    <w:tc>
                      <w:tcPr>
                        <w:tcW w:w="100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vAlign w:val="center"/>
                      </w:tcPr>
                      <w:p w:rsidR="008565A4" w:rsidRDefault="008565A4">
                        <w:pPr>
                          <w:jc w:val="center"/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vAlign w:val="center"/>
                      </w:tcPr>
                      <w:p w:rsidR="008565A4" w:rsidRDefault="008565A4">
                        <w:pPr>
                          <w:jc w:val="center"/>
                        </w:pPr>
                      </w:p>
                    </w:tc>
                  </w:tr>
                  <w:tr w:rsidR="008565A4">
                    <w:trPr>
                      <w:trHeight w:val="577"/>
                      <w:jc w:val="center"/>
                    </w:trPr>
                    <w:tc>
                      <w:tcPr>
                        <w:tcW w:w="741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vAlign w:val="center"/>
                      </w:tcPr>
                      <w:p w:rsidR="008565A4" w:rsidRDefault="000165BF">
                        <w:pPr>
                          <w:tabs>
                            <w:tab w:val="left" w:pos="2153"/>
                          </w:tabs>
                          <w:jc w:val="center"/>
                        </w:pPr>
                        <w:bookmarkStart w:id="1" w:name="__UnoMark__1539_3919914433"/>
                        <w:bookmarkEnd w:id="1"/>
                        <w:r>
                          <w:rPr>
                            <w:b/>
                            <w:szCs w:val="22"/>
                          </w:rPr>
                          <w:t>2</w:t>
                        </w:r>
                        <w:bookmarkStart w:id="2" w:name="__UnoMark__1540_3919914433"/>
                        <w:bookmarkEnd w:id="2"/>
                      </w:p>
                    </w:tc>
                    <w:tc>
                      <w:tcPr>
                        <w:tcW w:w="387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vAlign w:val="center"/>
                      </w:tcPr>
                      <w:p w:rsidR="008565A4" w:rsidRDefault="000165BF">
                        <w:pPr>
                          <w:overflowPunct/>
                          <w:textAlignment w:val="auto"/>
                        </w:pPr>
                        <w:bookmarkStart w:id="3" w:name="__UnoMark__1541_3919914433"/>
                        <w:bookmarkEnd w:id="3"/>
                        <w:r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Elementy skórzane do umundurowania:</w:t>
                        </w:r>
                      </w:p>
                      <w:p w:rsidR="008565A4" w:rsidRDefault="000165BF">
                        <w:pPr>
                          <w:pStyle w:val="Akapitzlist"/>
                          <w:numPr>
                            <w:ilvl w:val="0"/>
                            <w:numId w:val="15"/>
                          </w:numPr>
                          <w:overflowPunct/>
                          <w:ind w:left="425"/>
                          <w:textAlignment w:val="auto"/>
                        </w:pPr>
                        <w:r>
                          <w:rPr>
                            <w:rFonts w:cs="Calibri"/>
                            <w:bCs/>
                            <w:szCs w:val="22"/>
                          </w:rPr>
                          <w:t xml:space="preserve">Pas nośny do karabinu  </w:t>
                        </w:r>
                        <w:r>
                          <w:rPr>
                            <w:rFonts w:cs="Calibri"/>
                            <w:szCs w:val="22"/>
                          </w:rPr>
                          <w:t>–  44 szt.;</w:t>
                        </w:r>
                      </w:p>
                      <w:p w:rsidR="008565A4" w:rsidRDefault="000165BF">
                        <w:pPr>
                          <w:pStyle w:val="Akapitzlist"/>
                          <w:numPr>
                            <w:ilvl w:val="0"/>
                            <w:numId w:val="15"/>
                          </w:numPr>
                          <w:overflowPunct/>
                          <w:ind w:left="425"/>
                          <w:textAlignment w:val="auto"/>
                        </w:pPr>
                        <w:r>
                          <w:rPr>
                            <w:rFonts w:cs="Calibri"/>
                            <w:color w:val="000000"/>
                          </w:rPr>
                          <w:t>Żabka koloru brązowego do bagnetu – 44 szt.;</w:t>
                        </w:r>
                      </w:p>
                      <w:p w:rsidR="008565A4" w:rsidRDefault="000165BF">
                        <w:pPr>
                          <w:pStyle w:val="Akapitzlist"/>
                          <w:numPr>
                            <w:ilvl w:val="0"/>
                            <w:numId w:val="15"/>
                          </w:numPr>
                          <w:overflowPunct/>
                          <w:ind w:left="425"/>
                          <w:textAlignment w:val="auto"/>
                        </w:pPr>
                        <w:r>
                          <w:rPr>
                            <w:rFonts w:cs="Calibri"/>
                            <w:color w:val="000000"/>
                          </w:rPr>
                          <w:t>Ładownice trójkomorowe koloru brązowego (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</w:rPr>
                          <w:t>kpl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</w:rPr>
                          <w:t>. 2 szt.) – 44 szt.;</w:t>
                        </w:r>
                      </w:p>
                      <w:p w:rsidR="008565A4" w:rsidRDefault="000165BF">
                        <w:pPr>
                          <w:pStyle w:val="Akapitzlist"/>
                          <w:numPr>
                            <w:ilvl w:val="0"/>
                            <w:numId w:val="15"/>
                          </w:numPr>
                          <w:overflowPunct/>
                          <w:ind w:left="425"/>
                          <w:textAlignment w:val="auto"/>
                        </w:pPr>
                        <w:r>
                          <w:rPr>
                            <w:rFonts w:cs="Calibri"/>
                            <w:color w:val="000000"/>
                          </w:rPr>
                          <w:t>Szelki koloru brązowego – 44 szt.</w:t>
                        </w:r>
                      </w:p>
                      <w:p w:rsidR="008565A4" w:rsidRDefault="008565A4">
                        <w:pPr>
                          <w:pStyle w:val="Akapitzlist"/>
                          <w:overflowPunct/>
                          <w:textAlignment w:val="auto"/>
                          <w:rPr>
                            <w:rFonts w:cs="Calibri"/>
                            <w:color w:val="000000"/>
                          </w:rPr>
                        </w:pPr>
                      </w:p>
                      <w:p w:rsidR="008565A4" w:rsidRDefault="008565A4">
                        <w:pPr>
                          <w:pStyle w:val="Bodytext90"/>
                          <w:shd w:val="clear" w:color="auto" w:fill="auto"/>
                          <w:spacing w:before="0" w:line="240" w:lineRule="auto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bookmarkStart w:id="4" w:name="__UnoMark__1542_3919914433"/>
                        <w:bookmarkEnd w:id="4"/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vAlign w:val="center"/>
                      </w:tcPr>
                      <w:p w:rsidR="008565A4" w:rsidRDefault="008565A4">
                        <w:pPr>
                          <w:jc w:val="center"/>
                        </w:pPr>
                        <w:bookmarkStart w:id="5" w:name="__UnoMark__1543_3919914433"/>
                        <w:bookmarkStart w:id="6" w:name="__UnoMark__1544_3919914433"/>
                        <w:bookmarkEnd w:id="5"/>
                        <w:bookmarkEnd w:id="6"/>
                      </w:p>
                    </w:tc>
                    <w:tc>
                      <w:tcPr>
                        <w:tcW w:w="100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vAlign w:val="center"/>
                      </w:tcPr>
                      <w:p w:rsidR="008565A4" w:rsidRDefault="008565A4">
                        <w:pPr>
                          <w:jc w:val="center"/>
                        </w:pPr>
                        <w:bookmarkStart w:id="7" w:name="__UnoMark__1545_3919914433"/>
                        <w:bookmarkStart w:id="8" w:name="__UnoMark__1546_3919914433"/>
                        <w:bookmarkEnd w:id="7"/>
                        <w:bookmarkEnd w:id="8"/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vAlign w:val="center"/>
                      </w:tcPr>
                      <w:p w:rsidR="008565A4" w:rsidRDefault="008565A4">
                        <w:pPr>
                          <w:jc w:val="center"/>
                        </w:pPr>
                        <w:bookmarkStart w:id="9" w:name="__UnoMark__1547_3919914433"/>
                        <w:bookmarkEnd w:id="9"/>
                      </w:p>
                    </w:tc>
                  </w:tr>
                </w:tbl>
                <w:p w:rsidR="008565A4" w:rsidRDefault="008565A4">
                  <w:pPr>
                    <w:pStyle w:val="Zawartoramki"/>
                  </w:pPr>
                </w:p>
              </w:txbxContent>
            </v:textbox>
            <w10:wrap anchorx="margin"/>
          </v:rect>
        </w:pict>
      </w:r>
    </w:p>
    <w:p w:rsidR="00FA2A14" w:rsidRDefault="00FA2A14" w:rsidP="00FA2A14">
      <w:pPr>
        <w:overflowPunct/>
        <w:textAlignment w:val="auto"/>
        <w:rPr>
          <w:rFonts w:cs="Calibri"/>
          <w:szCs w:val="22"/>
        </w:rPr>
      </w:pPr>
    </w:p>
    <w:p w:rsidR="00FA2A14" w:rsidRDefault="00FA2A14" w:rsidP="00FA2A14">
      <w:pPr>
        <w:overflowPunct/>
        <w:textAlignment w:val="auto"/>
        <w:rPr>
          <w:rFonts w:cs="Calibri"/>
          <w:szCs w:val="22"/>
        </w:rPr>
      </w:pPr>
    </w:p>
    <w:p w:rsidR="00FA2A14" w:rsidRDefault="00FA2A14" w:rsidP="00FA2A14">
      <w:pPr>
        <w:overflowPunct/>
        <w:textAlignment w:val="auto"/>
        <w:rPr>
          <w:rFonts w:cs="Calibri"/>
          <w:szCs w:val="22"/>
        </w:rPr>
      </w:pPr>
    </w:p>
    <w:p w:rsidR="00FA2A14" w:rsidRDefault="00FA2A14" w:rsidP="00FA2A14">
      <w:pPr>
        <w:overflowPunct/>
        <w:textAlignment w:val="auto"/>
        <w:rPr>
          <w:rFonts w:cs="Calibri"/>
          <w:szCs w:val="22"/>
        </w:rPr>
      </w:pPr>
    </w:p>
    <w:p w:rsidR="00FA2A14" w:rsidRDefault="00FA2A14" w:rsidP="00FA2A14">
      <w:pPr>
        <w:overflowPunct/>
        <w:textAlignment w:val="auto"/>
        <w:rPr>
          <w:rFonts w:cs="Calibri"/>
          <w:szCs w:val="22"/>
        </w:rPr>
      </w:pPr>
    </w:p>
    <w:p w:rsidR="00FA2A14" w:rsidRDefault="00FA2A14" w:rsidP="00FA2A14">
      <w:pPr>
        <w:overflowPunct/>
        <w:textAlignment w:val="auto"/>
        <w:rPr>
          <w:rFonts w:cs="Calibri"/>
          <w:szCs w:val="22"/>
        </w:rPr>
      </w:pPr>
    </w:p>
    <w:p w:rsidR="00FA2A14" w:rsidRDefault="00FA2A14" w:rsidP="00FA2A14">
      <w:pPr>
        <w:overflowPunct/>
        <w:textAlignment w:val="auto"/>
        <w:rPr>
          <w:rFonts w:cs="Calibri"/>
          <w:szCs w:val="22"/>
        </w:rPr>
      </w:pPr>
    </w:p>
    <w:p w:rsidR="00FA2A14" w:rsidRDefault="00FA2A14" w:rsidP="00FA2A14">
      <w:pPr>
        <w:overflowPunct/>
        <w:textAlignment w:val="auto"/>
        <w:rPr>
          <w:rFonts w:cs="Calibri"/>
          <w:szCs w:val="22"/>
        </w:rPr>
      </w:pPr>
    </w:p>
    <w:p w:rsidR="00FA2A14" w:rsidRDefault="00FA2A14" w:rsidP="00FA2A14">
      <w:pPr>
        <w:overflowPunct/>
        <w:textAlignment w:val="auto"/>
        <w:rPr>
          <w:rFonts w:cs="Calibri"/>
          <w:szCs w:val="22"/>
        </w:rPr>
      </w:pPr>
    </w:p>
    <w:p w:rsidR="00FA2A14" w:rsidRDefault="00FA2A14" w:rsidP="00FA2A14">
      <w:pPr>
        <w:overflowPunct/>
        <w:textAlignment w:val="auto"/>
        <w:rPr>
          <w:rFonts w:cs="Calibri"/>
          <w:szCs w:val="22"/>
        </w:rPr>
      </w:pPr>
    </w:p>
    <w:p w:rsidR="00FA2A14" w:rsidRDefault="00FA2A14" w:rsidP="00FA2A14">
      <w:pPr>
        <w:overflowPunct/>
        <w:textAlignment w:val="auto"/>
        <w:rPr>
          <w:rFonts w:cs="Calibri"/>
          <w:szCs w:val="22"/>
        </w:rPr>
      </w:pPr>
    </w:p>
    <w:p w:rsidR="00FA2A14" w:rsidRDefault="00FA2A14" w:rsidP="00FA2A14">
      <w:pPr>
        <w:overflowPunct/>
        <w:textAlignment w:val="auto"/>
        <w:rPr>
          <w:rFonts w:cs="Calibri"/>
          <w:szCs w:val="22"/>
        </w:rPr>
      </w:pPr>
    </w:p>
    <w:p w:rsidR="00FA2A14" w:rsidRDefault="00FA2A14" w:rsidP="00FA2A14">
      <w:pPr>
        <w:overflowPunct/>
        <w:textAlignment w:val="auto"/>
        <w:rPr>
          <w:rFonts w:cs="Calibri"/>
          <w:szCs w:val="22"/>
        </w:rPr>
      </w:pPr>
    </w:p>
    <w:p w:rsidR="00FA2A14" w:rsidRDefault="00FA2A14" w:rsidP="00FA2A14">
      <w:pPr>
        <w:overflowPunct/>
        <w:textAlignment w:val="auto"/>
        <w:rPr>
          <w:rFonts w:cs="Calibri"/>
          <w:szCs w:val="22"/>
        </w:rPr>
      </w:pPr>
    </w:p>
    <w:p w:rsidR="00FA2A14" w:rsidRDefault="00FA2A14" w:rsidP="00FA2A14">
      <w:pPr>
        <w:overflowPunct/>
        <w:textAlignment w:val="auto"/>
        <w:rPr>
          <w:rFonts w:cs="Calibri"/>
          <w:szCs w:val="22"/>
        </w:rPr>
      </w:pPr>
    </w:p>
    <w:p w:rsidR="00FA2A14" w:rsidRDefault="00FA2A14" w:rsidP="00FA2A14">
      <w:pPr>
        <w:overflowPunct/>
        <w:textAlignment w:val="auto"/>
      </w:pPr>
    </w:p>
    <w:p w:rsidR="00FA2A14" w:rsidRDefault="00FA2A14">
      <w:pPr>
        <w:spacing w:line="360" w:lineRule="auto"/>
        <w:rPr>
          <w:rFonts w:eastAsia="Tahoma"/>
          <w:lang w:bidi="pl-PL"/>
        </w:rPr>
      </w:pPr>
    </w:p>
    <w:p w:rsidR="008565A4" w:rsidRDefault="000165BF">
      <w:pPr>
        <w:spacing w:line="360" w:lineRule="auto"/>
        <w:jc w:val="center"/>
        <w:rPr>
          <w:rFonts w:eastAsia="Tahoma"/>
          <w:lang w:bidi="pl-PL"/>
        </w:rPr>
      </w:pPr>
      <w:bookmarkStart w:id="10" w:name="bookmark6"/>
      <w:r>
        <w:rPr>
          <w:rFonts w:eastAsia="Tahoma"/>
          <w:lang w:bidi="pl-PL"/>
        </w:rPr>
        <w:lastRenderedPageBreak/>
        <w:t>§2</w:t>
      </w:r>
      <w:bookmarkEnd w:id="10"/>
    </w:p>
    <w:p w:rsidR="008565A4" w:rsidRDefault="000165BF">
      <w:pPr>
        <w:pStyle w:val="Bodytext190"/>
        <w:shd w:val="clear" w:color="auto" w:fill="auto"/>
        <w:spacing w:before="0" w:after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TERMINY WYKONANIA UMOWY</w:t>
      </w:r>
    </w:p>
    <w:p w:rsidR="008565A4" w:rsidRDefault="000165BF">
      <w:pPr>
        <w:pStyle w:val="Bodytext90"/>
        <w:numPr>
          <w:ilvl w:val="0"/>
          <w:numId w:val="13"/>
        </w:numPr>
        <w:shd w:val="clear" w:color="auto" w:fill="auto"/>
        <w:spacing w:before="0" w:line="240" w:lineRule="auto"/>
        <w:jc w:val="both"/>
        <w:rPr>
          <w:rFonts w:ascii="Calibri" w:hAnsi="Calibri"/>
          <w:color w:val="000000"/>
          <w:sz w:val="22"/>
          <w:szCs w:val="22"/>
          <w:lang w:eastAsia="pl-PL" w:bidi="pl-PL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Strony ustalają następujące terminy dostawy dla poszczególnych części zamówienia:</w:t>
      </w:r>
    </w:p>
    <w:p w:rsidR="008565A4" w:rsidRDefault="000165BF">
      <w:pPr>
        <w:pStyle w:val="Bodytext90"/>
        <w:shd w:val="clear" w:color="auto" w:fill="auto"/>
        <w:spacing w:before="0" w:line="240" w:lineRule="auto"/>
        <w:ind w:left="1080"/>
        <w:jc w:val="both"/>
      </w:pPr>
      <w:r>
        <w:rPr>
          <w:rFonts w:ascii="Calibri" w:hAnsi="Calibri"/>
          <w:sz w:val="22"/>
          <w:szCs w:val="22"/>
          <w:lang w:eastAsia="pl-PL" w:bidi="pl-PL"/>
        </w:rPr>
        <w:t xml:space="preserve">1.1  Część 1 - do </w:t>
      </w:r>
      <w:r>
        <w:rPr>
          <w:rFonts w:ascii="Calibri" w:hAnsi="Calibri"/>
          <w:b/>
          <w:sz w:val="22"/>
          <w:szCs w:val="22"/>
          <w:lang w:eastAsia="pl-PL" w:bidi="pl-PL"/>
        </w:rPr>
        <w:t>07.05.2018 r.</w:t>
      </w:r>
    </w:p>
    <w:p w:rsidR="008565A4" w:rsidRDefault="000165BF">
      <w:pPr>
        <w:pStyle w:val="Bodytext90"/>
        <w:shd w:val="clear" w:color="auto" w:fill="auto"/>
        <w:spacing w:before="0" w:line="240" w:lineRule="auto"/>
        <w:ind w:left="1080"/>
        <w:jc w:val="both"/>
      </w:pPr>
      <w:r>
        <w:rPr>
          <w:rFonts w:ascii="Calibri" w:hAnsi="Calibri"/>
          <w:sz w:val="22"/>
          <w:szCs w:val="22"/>
          <w:lang w:eastAsia="pl-PL" w:bidi="pl-PL"/>
        </w:rPr>
        <w:t xml:space="preserve">1.2  Część 2 - do </w:t>
      </w:r>
      <w:r>
        <w:rPr>
          <w:rFonts w:ascii="Calibri" w:hAnsi="Calibri"/>
          <w:b/>
          <w:bCs/>
          <w:sz w:val="22"/>
          <w:szCs w:val="22"/>
          <w:lang w:eastAsia="pl-PL" w:bidi="pl-PL"/>
        </w:rPr>
        <w:t>07</w:t>
      </w:r>
      <w:r>
        <w:rPr>
          <w:rFonts w:ascii="Calibri" w:hAnsi="Calibri"/>
          <w:b/>
          <w:sz w:val="22"/>
          <w:szCs w:val="22"/>
          <w:lang w:eastAsia="pl-PL" w:bidi="pl-PL"/>
        </w:rPr>
        <w:t>.05.2018 r.</w:t>
      </w:r>
    </w:p>
    <w:p w:rsidR="008565A4" w:rsidRDefault="008565A4">
      <w:pPr>
        <w:pStyle w:val="Bodytext90"/>
        <w:shd w:val="clear" w:color="auto" w:fill="auto"/>
        <w:spacing w:before="0" w:line="240" w:lineRule="auto"/>
        <w:ind w:left="1080"/>
        <w:jc w:val="both"/>
        <w:rPr>
          <w:rFonts w:ascii="Calibri" w:hAnsi="Calibri" w:cs="Calibri"/>
          <w:b/>
          <w:color w:val="FF0000"/>
          <w:sz w:val="22"/>
          <w:szCs w:val="22"/>
          <w:lang w:eastAsia="pl-PL" w:bidi="pl-PL"/>
        </w:rPr>
      </w:pPr>
    </w:p>
    <w:p w:rsidR="008565A4" w:rsidRDefault="000165BF">
      <w:pPr>
        <w:pStyle w:val="Bodytext190"/>
        <w:shd w:val="clear" w:color="auto" w:fill="auto"/>
        <w:spacing w:before="120" w:after="0" w:line="360" w:lineRule="auto"/>
        <w:jc w:val="center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§3</w:t>
      </w:r>
    </w:p>
    <w:p w:rsidR="008565A4" w:rsidRDefault="000165BF">
      <w:pPr>
        <w:pStyle w:val="Bodytext190"/>
        <w:shd w:val="clear" w:color="auto" w:fill="auto"/>
        <w:spacing w:before="0" w:after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REPREZENTACJA STRON DO CELU REALIZACJI UMOWY</w:t>
      </w:r>
    </w:p>
    <w:p w:rsidR="008565A4" w:rsidRDefault="000165BF">
      <w:pPr>
        <w:pStyle w:val="Bodytext90"/>
        <w:numPr>
          <w:ilvl w:val="0"/>
          <w:numId w:val="2"/>
        </w:numPr>
        <w:shd w:val="clear" w:color="auto" w:fill="auto"/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Osobą upoważnioną do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kontaktów w sprawie realizacji umowy po stronie Zamawiającego będzie</w:t>
      </w:r>
    </w:p>
    <w:p w:rsidR="008565A4" w:rsidRDefault="000165BF">
      <w:pPr>
        <w:pStyle w:val="Bodytext90"/>
        <w:shd w:val="clear" w:color="auto" w:fill="auto"/>
        <w:tabs>
          <w:tab w:val="left" w:pos="2492"/>
          <w:tab w:val="left" w:pos="4303"/>
          <w:tab w:val="right" w:pos="9070"/>
        </w:tabs>
        <w:spacing w:before="0" w:line="240" w:lineRule="auto"/>
        <w:ind w:left="284"/>
        <w:jc w:val="both"/>
      </w:pPr>
      <w:r>
        <w:rPr>
          <w:rFonts w:ascii="Calibri" w:hAnsi="Calibri"/>
          <w:color w:val="000000"/>
          <w:sz w:val="22"/>
          <w:szCs w:val="22"/>
          <w:u w:val="dotted"/>
          <w:lang w:eastAsia="pl-PL" w:bidi="pl-PL"/>
        </w:rPr>
        <w:t xml:space="preserve">st. chor. szt. SG Rafał </w:t>
      </w:r>
      <w:proofErr w:type="spellStart"/>
      <w:r>
        <w:rPr>
          <w:rFonts w:ascii="Calibri" w:hAnsi="Calibri"/>
          <w:color w:val="000000"/>
          <w:sz w:val="22"/>
          <w:szCs w:val="22"/>
          <w:u w:val="dotted"/>
          <w:lang w:eastAsia="pl-PL" w:bidi="pl-PL"/>
        </w:rPr>
        <w:t>Skraba</w:t>
      </w:r>
      <w:proofErr w:type="spellEnd"/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tel. 18 415 30 65  e – mail: </w:t>
      </w:r>
      <w:hyperlink r:id="rId8">
        <w:r>
          <w:rPr>
            <w:rStyle w:val="czeinternetowe"/>
            <w:rFonts w:ascii="Calibri" w:hAnsi="Calibri"/>
            <w:sz w:val="22"/>
            <w:szCs w:val="22"/>
            <w:lang w:eastAsia="pl-PL" w:bidi="pl-PL"/>
          </w:rPr>
          <w:t>wtiz.karpacki@strazgraniczna.pl</w:t>
        </w:r>
      </w:hyperlink>
    </w:p>
    <w:p w:rsidR="008565A4" w:rsidRDefault="008565A4">
      <w:pPr>
        <w:pStyle w:val="Bodytext90"/>
        <w:shd w:val="clear" w:color="auto" w:fill="auto"/>
        <w:tabs>
          <w:tab w:val="left" w:pos="2492"/>
          <w:tab w:val="left" w:pos="4303"/>
          <w:tab w:val="right" w:pos="9070"/>
        </w:tabs>
        <w:spacing w:before="0" w:line="240" w:lineRule="auto"/>
        <w:ind w:left="284"/>
        <w:jc w:val="both"/>
        <w:rPr>
          <w:rFonts w:ascii="Calibri" w:hAnsi="Calibri"/>
          <w:sz w:val="22"/>
          <w:szCs w:val="22"/>
        </w:rPr>
      </w:pPr>
    </w:p>
    <w:p w:rsidR="008565A4" w:rsidRDefault="000165BF">
      <w:pPr>
        <w:pStyle w:val="Bodytext90"/>
        <w:numPr>
          <w:ilvl w:val="0"/>
          <w:numId w:val="2"/>
        </w:numPr>
        <w:shd w:val="clear" w:color="auto" w:fill="auto"/>
        <w:tabs>
          <w:tab w:val="left" w:pos="2492"/>
          <w:tab w:val="left" w:pos="4303"/>
          <w:tab w:val="right" w:pos="9070"/>
        </w:tabs>
        <w:spacing w:before="0" w:line="240" w:lineRule="auto"/>
        <w:ind w:left="284" w:hanging="284"/>
        <w:jc w:val="both"/>
        <w:rPr>
          <w:rFonts w:ascii="Calibri" w:hAnsi="Calibri"/>
          <w:color w:val="000000"/>
          <w:sz w:val="22"/>
          <w:szCs w:val="22"/>
          <w:lang w:eastAsia="pl-PL" w:bidi="pl-PL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Osobami odpowiedzialnymi za realizacje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umowy po stronie Wykonawcy będą</w:t>
      </w:r>
    </w:p>
    <w:p w:rsidR="008565A4" w:rsidRDefault="000165BF">
      <w:pPr>
        <w:spacing w:line="360" w:lineRule="auto"/>
        <w:rPr>
          <w:u w:val="dotted"/>
          <w:lang w:bidi="pl-PL"/>
        </w:rPr>
      </w:pPr>
      <w:r>
        <w:rPr>
          <w:lang w:bidi="pl-PL"/>
        </w:rPr>
        <w:br/>
      </w:r>
      <w:r>
        <w:t xml:space="preserve">………………………………………………..….. </w:t>
      </w:r>
      <w:r>
        <w:rPr>
          <w:lang w:bidi="pl-PL"/>
        </w:rPr>
        <w:t>tel. …………………………….. e – mail: ………………………………………………..</w:t>
      </w:r>
    </w:p>
    <w:p w:rsidR="008565A4" w:rsidRDefault="000165BF">
      <w:pPr>
        <w:spacing w:line="360" w:lineRule="auto"/>
        <w:rPr>
          <w:u w:val="dotted"/>
          <w:lang w:bidi="pl-PL"/>
        </w:rPr>
      </w:pPr>
      <w:r>
        <w:t xml:space="preserve">………………………………………………..….. </w:t>
      </w:r>
      <w:r>
        <w:rPr>
          <w:lang w:bidi="pl-PL"/>
        </w:rPr>
        <w:t>tel. …………………………….. e – mail: ………………………………………………..</w:t>
      </w:r>
    </w:p>
    <w:p w:rsidR="008565A4" w:rsidRDefault="000165BF">
      <w:pPr>
        <w:pStyle w:val="Bodytext90"/>
        <w:shd w:val="clear" w:color="auto" w:fill="auto"/>
        <w:tabs>
          <w:tab w:val="left" w:pos="284"/>
          <w:tab w:val="left" w:pos="2492"/>
          <w:tab w:val="left" w:pos="4303"/>
          <w:tab w:val="left" w:pos="9072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3.  W trakcie realizacji umowy osoby wskazane w punktach 1 i 2 mogą zostać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zastąpione przez inne osoby, o czym strony poinformują się niezwłocznie w formie pisemnej. Powiadomienie                                          o powyższych zmianach nie stanowi zmiany umowy wymagającej sporządzenia aneksu.</w:t>
      </w:r>
    </w:p>
    <w:p w:rsidR="008565A4" w:rsidRDefault="000165BF">
      <w:pPr>
        <w:pStyle w:val="Bodytext190"/>
        <w:shd w:val="clear" w:color="auto" w:fill="auto"/>
        <w:spacing w:before="120" w:after="0" w:line="360" w:lineRule="auto"/>
        <w:jc w:val="center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§4</w:t>
      </w:r>
    </w:p>
    <w:p w:rsidR="008565A4" w:rsidRDefault="000165BF">
      <w:pPr>
        <w:pStyle w:val="Bodytext190"/>
        <w:shd w:val="clear" w:color="auto" w:fill="auto"/>
        <w:spacing w:before="0" w:after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ZOBOWIĄZANIA WYKONAWCY</w:t>
      </w:r>
    </w:p>
    <w:p w:rsidR="008565A4" w:rsidRDefault="000165BF">
      <w:pPr>
        <w:pStyle w:val="Bodytext90"/>
        <w:shd w:val="clear" w:color="auto" w:fill="auto"/>
        <w:spacing w:before="0" w:line="240" w:lineRule="auto"/>
        <w:jc w:val="both"/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Wyk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onawca zobowiązuje się do dostawy</w:t>
      </w:r>
      <w:r>
        <w:rPr>
          <w:rFonts w:asciiTheme="minorHAnsi" w:hAnsiTheme="minorHAnsi"/>
          <w:sz w:val="22"/>
          <w:szCs w:val="22"/>
        </w:rPr>
        <w:t xml:space="preserve"> wyciorów, zestawów do czyszczenia broni</w:t>
      </w:r>
      <w:r>
        <w:rPr>
          <w:rFonts w:ascii="Calibri" w:hAnsi="Calibri" w:cs="Calibri"/>
          <w:bCs/>
          <w:sz w:val="22"/>
          <w:szCs w:val="22"/>
        </w:rPr>
        <w:t xml:space="preserve"> oraz elementów skórzanych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spełniającym wymagania określone przez zamawiającego w § 1 .</w:t>
      </w:r>
    </w:p>
    <w:p w:rsidR="008565A4" w:rsidRDefault="000165BF">
      <w:pPr>
        <w:pStyle w:val="Bodytext190"/>
        <w:shd w:val="clear" w:color="auto" w:fill="auto"/>
        <w:spacing w:before="120" w:after="0" w:line="360" w:lineRule="auto"/>
        <w:jc w:val="center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§5</w:t>
      </w:r>
    </w:p>
    <w:p w:rsidR="008565A4" w:rsidRDefault="000165BF">
      <w:pPr>
        <w:pStyle w:val="Bodytext190"/>
        <w:shd w:val="clear" w:color="auto" w:fill="auto"/>
        <w:spacing w:before="0" w:after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OŚWIADCZENIA WYKONAWCY DOTYCZĄCE WYKONANIA UMOWY</w:t>
      </w:r>
    </w:p>
    <w:p w:rsidR="008565A4" w:rsidRDefault="000165BF">
      <w:pPr>
        <w:pStyle w:val="Bodytext90"/>
        <w:numPr>
          <w:ilvl w:val="0"/>
          <w:numId w:val="10"/>
        </w:numPr>
        <w:shd w:val="clear" w:color="auto" w:fill="auto"/>
        <w:tabs>
          <w:tab w:val="left" w:pos="1870"/>
        </w:tabs>
        <w:spacing w:before="0" w:line="240" w:lineRule="auto"/>
        <w:ind w:left="284"/>
        <w:jc w:val="both"/>
        <w:rPr>
          <w:rFonts w:ascii="Calibri" w:hAnsi="Calibri" w:cs="Calibri"/>
          <w:color w:val="000000"/>
          <w:sz w:val="22"/>
          <w:szCs w:val="22"/>
          <w:lang w:eastAsia="pl-PL" w:bidi="pl-PL"/>
        </w:rPr>
      </w:pP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Wykonawca oświadcza, że dostarczony w </w:t>
      </w: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>ramach realizacji niniejszej umowy</w:t>
      </w:r>
      <w:r>
        <w:rPr>
          <w:rFonts w:asciiTheme="minorHAnsi" w:hAnsiTheme="minorHAnsi"/>
          <w:sz w:val="22"/>
          <w:szCs w:val="22"/>
        </w:rPr>
        <w:t xml:space="preserve"> asortyment </w:t>
      </w: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>spełnia  wymogi wyszczególnione w szczegółowym opisie przedmiotu zamówienia.</w:t>
      </w:r>
    </w:p>
    <w:p w:rsidR="008565A4" w:rsidRDefault="000165BF">
      <w:pPr>
        <w:pStyle w:val="Bodytext190"/>
        <w:shd w:val="clear" w:color="auto" w:fill="auto"/>
        <w:spacing w:before="120" w:after="0" w:line="360" w:lineRule="auto"/>
        <w:ind w:left="340"/>
        <w:jc w:val="center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§6</w:t>
      </w:r>
    </w:p>
    <w:p w:rsidR="008565A4" w:rsidRDefault="000165BF">
      <w:pPr>
        <w:pStyle w:val="Bodytext190"/>
        <w:shd w:val="clear" w:color="auto" w:fill="auto"/>
        <w:spacing w:before="0" w:after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WYKONANIE PRZEDMIOTU UMOWY I ODBIÓR</w:t>
      </w:r>
    </w:p>
    <w:p w:rsidR="008565A4" w:rsidRDefault="000165BF">
      <w:pPr>
        <w:pStyle w:val="Bodytext90"/>
        <w:numPr>
          <w:ilvl w:val="0"/>
          <w:numId w:val="12"/>
        </w:numPr>
        <w:shd w:val="clear" w:color="auto" w:fill="auto"/>
        <w:tabs>
          <w:tab w:val="left" w:pos="284"/>
          <w:tab w:val="left" w:pos="1510"/>
        </w:tabs>
        <w:suppressAutoHyphens/>
        <w:spacing w:before="0" w:line="240" w:lineRule="auto"/>
        <w:ind w:left="274" w:hanging="261"/>
        <w:jc w:val="both"/>
        <w:rPr>
          <w:rFonts w:ascii="Calibri" w:hAnsi="Calibri" w:cs="Calibri"/>
          <w:color w:val="000000"/>
          <w:sz w:val="22"/>
          <w:szCs w:val="22"/>
          <w:lang w:eastAsia="pl-PL" w:bidi="pl-PL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Wykonawca dostarczy na własny koszt przedmiot umowy zgodnie z warunkami niniejszej umowy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i poniesie pełne ryzyko związane z niebezpieczeństwem jego utraty albo uszkodzenia do chwili jego przekazania Zamawiającemu</w:t>
      </w: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>, potwierdzonego podpisaniem przez strony Protokołu Odbioru Końcowego. Z chwilą protokolarnego przekazania przedmiotu umowy Zamawiają</w:t>
      </w: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>cemu, całkowite ryzyko uszkodzenia lub utraty przedmiotu umowy przechodzi na Zamawiającego.</w:t>
      </w:r>
    </w:p>
    <w:p w:rsidR="008565A4" w:rsidRDefault="000165BF">
      <w:pPr>
        <w:pStyle w:val="Bodytext90"/>
        <w:numPr>
          <w:ilvl w:val="0"/>
          <w:numId w:val="12"/>
        </w:numPr>
        <w:shd w:val="clear" w:color="auto" w:fill="auto"/>
        <w:tabs>
          <w:tab w:val="left" w:pos="284"/>
          <w:tab w:val="left" w:pos="1510"/>
        </w:tabs>
        <w:suppressAutoHyphens/>
        <w:spacing w:before="0" w:line="240" w:lineRule="auto"/>
        <w:ind w:left="274" w:hanging="261"/>
        <w:jc w:val="both"/>
      </w:pPr>
      <w:r>
        <w:rPr>
          <w:rFonts w:asciiTheme="minorHAnsi" w:hAnsiTheme="minorHAnsi" w:cstheme="minorHAnsi"/>
          <w:sz w:val="22"/>
          <w:szCs w:val="22"/>
        </w:rPr>
        <w:t>Dostawa na koszt wykonawcy do siedziby Zamawiającego.</w:t>
      </w:r>
    </w:p>
    <w:p w:rsidR="008565A4" w:rsidRDefault="000165BF">
      <w:pPr>
        <w:pStyle w:val="Bodytext90"/>
        <w:numPr>
          <w:ilvl w:val="0"/>
          <w:numId w:val="12"/>
        </w:numPr>
        <w:shd w:val="clear" w:color="auto" w:fill="auto"/>
        <w:tabs>
          <w:tab w:val="left" w:pos="284"/>
          <w:tab w:val="left" w:pos="1510"/>
        </w:tabs>
        <w:suppressAutoHyphens/>
        <w:spacing w:before="0" w:line="240" w:lineRule="auto"/>
        <w:ind w:left="274" w:hanging="261"/>
        <w:jc w:val="both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>W przypadku stwierdzenia, że dostarczony przedmiot umowy jest niezgodny z wymaganiami Zamawiającego określonym</w:t>
      </w: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i w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§1</w:t>
      </w: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>, Zamawiający odmówi jego odbioru. Strony uzgodnią nowy termin dostarczenia części lub całości przedmiotu umowy, wolnego od wad, przy czym termin wykonania zamówienia nie może ulec przesunięciu.</w:t>
      </w:r>
    </w:p>
    <w:p w:rsidR="008565A4" w:rsidRDefault="000165BF">
      <w:pPr>
        <w:pStyle w:val="Bodytext90"/>
        <w:numPr>
          <w:ilvl w:val="0"/>
          <w:numId w:val="12"/>
        </w:numPr>
        <w:shd w:val="clear" w:color="auto" w:fill="auto"/>
        <w:tabs>
          <w:tab w:val="left" w:pos="0"/>
          <w:tab w:val="left" w:pos="284"/>
          <w:tab w:val="left" w:pos="1510"/>
        </w:tabs>
        <w:suppressAutoHyphens/>
        <w:spacing w:before="0" w:line="24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pl-PL" w:bidi="pl-PL"/>
        </w:rPr>
      </w:pP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>Odbiór przedmiotu umowy zostanie dokonany dla każdej cz</w:t>
      </w: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>ęści komisyjnie z udziałem upoważnionego przedstawiciela Wykonawcy i Zamawiającego, którzy podpiszą Protokół Odbioru Końcowego.</w:t>
      </w:r>
    </w:p>
    <w:p w:rsidR="008565A4" w:rsidRDefault="000165BF">
      <w:pPr>
        <w:pStyle w:val="Bodytext90"/>
        <w:numPr>
          <w:ilvl w:val="0"/>
          <w:numId w:val="12"/>
        </w:numPr>
        <w:shd w:val="clear" w:color="auto" w:fill="auto"/>
        <w:tabs>
          <w:tab w:val="left" w:pos="0"/>
          <w:tab w:val="left" w:pos="284"/>
          <w:tab w:val="left" w:pos="1510"/>
        </w:tabs>
        <w:suppressAutoHyphens/>
        <w:spacing w:before="0" w:line="24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pl-PL" w:bidi="pl-PL"/>
        </w:rPr>
      </w:pP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>Warunkiem podpisania Protokołu Odbioru Końcowego jest dostarczenie całości każdej części przedmiotu umowy oraz dokonanie sprawdz</w:t>
      </w: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>enia poprawności wykonania dostarczonego asortymentu z wynikiem pozytywnym.</w:t>
      </w:r>
    </w:p>
    <w:p w:rsidR="008565A4" w:rsidRDefault="000165BF">
      <w:pPr>
        <w:pStyle w:val="Bodytext90"/>
        <w:numPr>
          <w:ilvl w:val="0"/>
          <w:numId w:val="12"/>
        </w:numPr>
        <w:shd w:val="clear" w:color="auto" w:fill="auto"/>
        <w:tabs>
          <w:tab w:val="left" w:pos="0"/>
          <w:tab w:val="left" w:pos="284"/>
          <w:tab w:val="left" w:pos="1510"/>
        </w:tabs>
        <w:suppressAutoHyphens/>
        <w:spacing w:before="0" w:after="160" w:line="24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pl-PL" w:bidi="pl-PL"/>
        </w:rPr>
      </w:pP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>Podpisany przez Strony Protokół Odbioru Końcowego każdej części będzie podstawą wystawienia przez Wykonawcę faktury VAT za wykonanie poszczególnej części Umowy.</w:t>
      </w:r>
    </w:p>
    <w:p w:rsidR="008565A4" w:rsidRDefault="008565A4">
      <w:pPr>
        <w:pStyle w:val="Bodytext90"/>
        <w:shd w:val="clear" w:color="auto" w:fill="auto"/>
        <w:spacing w:before="0" w:line="240" w:lineRule="auto"/>
        <w:jc w:val="center"/>
        <w:rPr>
          <w:rFonts w:ascii="Calibri" w:hAnsi="Calibri"/>
          <w:color w:val="000000"/>
          <w:sz w:val="22"/>
          <w:szCs w:val="22"/>
          <w:lang w:eastAsia="pl-PL" w:bidi="pl-PL"/>
        </w:rPr>
      </w:pPr>
    </w:p>
    <w:p w:rsidR="008565A4" w:rsidRDefault="000165BF">
      <w:pPr>
        <w:pStyle w:val="Bodytext90"/>
        <w:shd w:val="clear" w:color="auto" w:fill="auto"/>
        <w:spacing w:before="0" w:line="240" w:lineRule="auto"/>
        <w:jc w:val="center"/>
        <w:rPr>
          <w:rFonts w:ascii="Calibri" w:hAnsi="Calibri"/>
          <w:vanish/>
          <w:sz w:val="22"/>
          <w:szCs w:val="22"/>
        </w:rPr>
      </w:pPr>
      <w:r>
        <w:rPr>
          <w:rFonts w:ascii="Calibri" w:hAnsi="Calibri"/>
          <w:vanish/>
          <w:color w:val="000000"/>
          <w:sz w:val="22"/>
          <w:szCs w:val="22"/>
          <w:lang w:eastAsia="pl-PL" w:bidi="pl-PL"/>
        </w:rPr>
        <w:lastRenderedPageBreak/>
        <w:t>§7</w:t>
      </w:r>
    </w:p>
    <w:p w:rsidR="008565A4" w:rsidRDefault="000165BF">
      <w:pPr>
        <w:pStyle w:val="Bodytext190"/>
        <w:shd w:val="clear" w:color="auto" w:fill="auto"/>
        <w:spacing w:before="0" w:after="0"/>
        <w:jc w:val="center"/>
        <w:rPr>
          <w:rFonts w:ascii="Calibri" w:hAnsi="Calibri"/>
          <w:vanish/>
          <w:sz w:val="22"/>
          <w:szCs w:val="22"/>
        </w:rPr>
      </w:pPr>
      <w:r>
        <w:rPr>
          <w:rFonts w:ascii="Calibri" w:hAnsi="Calibri"/>
          <w:vanish/>
          <w:color w:val="000000"/>
          <w:sz w:val="22"/>
          <w:szCs w:val="22"/>
          <w:lang w:eastAsia="pl-PL" w:bidi="pl-PL"/>
        </w:rPr>
        <w:t>PRAWO OPCJI</w:t>
      </w:r>
    </w:p>
    <w:p w:rsidR="008565A4" w:rsidRDefault="000165BF">
      <w:pPr>
        <w:pStyle w:val="Bodytext90"/>
        <w:numPr>
          <w:ilvl w:val="0"/>
          <w:numId w:val="3"/>
        </w:numPr>
        <w:shd w:val="clear" w:color="auto" w:fill="auto"/>
        <w:tabs>
          <w:tab w:val="left" w:pos="1841"/>
        </w:tabs>
        <w:spacing w:before="0" w:line="240" w:lineRule="auto"/>
        <w:ind w:left="284" w:hanging="300"/>
        <w:jc w:val="both"/>
        <w:rPr>
          <w:rFonts w:ascii="Calibri" w:hAnsi="Calibri"/>
          <w:vanish/>
          <w:sz w:val="22"/>
          <w:szCs w:val="22"/>
        </w:rPr>
      </w:pPr>
      <w:r>
        <w:rPr>
          <w:rFonts w:ascii="Calibri" w:hAnsi="Calibri"/>
          <w:vanish/>
          <w:color w:val="000000"/>
          <w:sz w:val="22"/>
          <w:szCs w:val="22"/>
          <w:lang w:eastAsia="pl-PL" w:bidi="pl-PL"/>
        </w:rPr>
        <w:t xml:space="preserve">W </w:t>
      </w:r>
      <w:r>
        <w:rPr>
          <w:rFonts w:ascii="Calibri" w:hAnsi="Calibri"/>
          <w:vanish/>
          <w:color w:val="000000"/>
          <w:sz w:val="22"/>
          <w:szCs w:val="22"/>
          <w:lang w:eastAsia="pl-PL" w:bidi="pl-PL"/>
        </w:rPr>
        <w:t>ramach przedmiotowego zamówienia Zamawiający przewiduje możliwość wykorzystania prawa opcji.</w:t>
      </w:r>
    </w:p>
    <w:p w:rsidR="008565A4" w:rsidRDefault="000165BF">
      <w:pPr>
        <w:pStyle w:val="Bodytext90"/>
        <w:numPr>
          <w:ilvl w:val="0"/>
          <w:numId w:val="3"/>
        </w:numPr>
        <w:shd w:val="clear" w:color="auto" w:fill="auto"/>
        <w:tabs>
          <w:tab w:val="left" w:pos="1841"/>
        </w:tabs>
        <w:spacing w:before="0" w:line="240" w:lineRule="auto"/>
        <w:ind w:left="284" w:hanging="300"/>
        <w:jc w:val="both"/>
        <w:rPr>
          <w:rFonts w:ascii="Calibri" w:hAnsi="Calibri"/>
          <w:vanish/>
          <w:sz w:val="22"/>
          <w:szCs w:val="22"/>
        </w:rPr>
      </w:pPr>
      <w:r>
        <w:rPr>
          <w:rFonts w:ascii="Calibri" w:hAnsi="Calibri"/>
          <w:vanish/>
          <w:color w:val="000000"/>
          <w:sz w:val="22"/>
          <w:szCs w:val="22"/>
          <w:lang w:eastAsia="pl-PL" w:bidi="pl-PL"/>
        </w:rPr>
        <w:t>Prawo opcji obejmuje dostawę oraz uruchomienie jednego zestawu mocy obliczeniowej zawierającej 2 serwery wraz z macierzą dyskową określoną w §1 ust. 1 lit. a ninie</w:t>
      </w:r>
      <w:r>
        <w:rPr>
          <w:rFonts w:ascii="Calibri" w:hAnsi="Calibri"/>
          <w:vanish/>
          <w:color w:val="000000"/>
          <w:sz w:val="22"/>
          <w:szCs w:val="22"/>
          <w:lang w:eastAsia="pl-PL" w:bidi="pl-PL"/>
        </w:rPr>
        <w:t>jszej umowy, w …</w:t>
      </w:r>
    </w:p>
    <w:p w:rsidR="008565A4" w:rsidRDefault="000165BF">
      <w:pPr>
        <w:pStyle w:val="Bodytext90"/>
        <w:numPr>
          <w:ilvl w:val="0"/>
          <w:numId w:val="3"/>
        </w:numPr>
        <w:shd w:val="clear" w:color="auto" w:fill="auto"/>
        <w:tabs>
          <w:tab w:val="left" w:pos="1841"/>
        </w:tabs>
        <w:spacing w:before="0" w:line="240" w:lineRule="auto"/>
        <w:ind w:left="284" w:hanging="300"/>
        <w:jc w:val="both"/>
        <w:rPr>
          <w:rFonts w:ascii="Calibri" w:hAnsi="Calibri"/>
          <w:vanish/>
          <w:sz w:val="22"/>
          <w:szCs w:val="22"/>
        </w:rPr>
      </w:pPr>
      <w:r>
        <w:rPr>
          <w:rFonts w:ascii="Calibri" w:hAnsi="Calibri"/>
          <w:vanish/>
          <w:color w:val="000000"/>
          <w:sz w:val="22"/>
          <w:szCs w:val="22"/>
          <w:lang w:eastAsia="pl-PL" w:bidi="pl-PL"/>
        </w:rPr>
        <w:t>Oświadczenie o skorzystaniu z prawa opcji Zamawiający przekaże Wykonawcy w formie pisemnej nie później niż w ciągu 14 dni od dnia zawarcia umowy.</w:t>
      </w:r>
    </w:p>
    <w:p w:rsidR="008565A4" w:rsidRDefault="000165BF">
      <w:pPr>
        <w:pStyle w:val="Bodytext90"/>
        <w:numPr>
          <w:ilvl w:val="0"/>
          <w:numId w:val="3"/>
        </w:numPr>
        <w:shd w:val="clear" w:color="auto" w:fill="auto"/>
        <w:tabs>
          <w:tab w:val="left" w:pos="1841"/>
        </w:tabs>
        <w:spacing w:before="0" w:line="240" w:lineRule="auto"/>
        <w:ind w:left="284" w:hanging="300"/>
        <w:jc w:val="both"/>
        <w:rPr>
          <w:rFonts w:ascii="Calibri" w:hAnsi="Calibri"/>
          <w:vanish/>
          <w:sz w:val="22"/>
          <w:szCs w:val="22"/>
        </w:rPr>
      </w:pPr>
      <w:r>
        <w:rPr>
          <w:rFonts w:ascii="Calibri" w:hAnsi="Calibri"/>
          <w:vanish/>
          <w:color w:val="000000"/>
          <w:sz w:val="22"/>
          <w:szCs w:val="22"/>
          <w:lang w:eastAsia="pl-PL" w:bidi="pl-PL"/>
        </w:rPr>
        <w:t>Wykonawca dostarczy przedmiot prawa opcji w na warunkach ogólnych określonych w niniejszej um</w:t>
      </w:r>
      <w:r>
        <w:rPr>
          <w:rFonts w:ascii="Calibri" w:hAnsi="Calibri"/>
          <w:vanish/>
          <w:color w:val="000000"/>
          <w:sz w:val="22"/>
          <w:szCs w:val="22"/>
          <w:lang w:eastAsia="pl-PL" w:bidi="pl-PL"/>
        </w:rPr>
        <w:t>owie.</w:t>
      </w:r>
    </w:p>
    <w:p w:rsidR="008565A4" w:rsidRDefault="000165BF">
      <w:pPr>
        <w:pStyle w:val="Bodytext90"/>
        <w:numPr>
          <w:ilvl w:val="0"/>
          <w:numId w:val="3"/>
        </w:numPr>
        <w:shd w:val="clear" w:color="auto" w:fill="auto"/>
        <w:tabs>
          <w:tab w:val="left" w:pos="1841"/>
        </w:tabs>
        <w:spacing w:before="0" w:line="240" w:lineRule="auto"/>
        <w:ind w:left="284" w:hanging="300"/>
        <w:jc w:val="both"/>
        <w:rPr>
          <w:rFonts w:ascii="Calibri" w:hAnsi="Calibri"/>
          <w:vanish/>
          <w:sz w:val="22"/>
          <w:szCs w:val="22"/>
        </w:rPr>
      </w:pPr>
      <w:r>
        <w:rPr>
          <w:rFonts w:ascii="Calibri" w:hAnsi="Calibri"/>
          <w:vanish/>
          <w:color w:val="000000"/>
          <w:sz w:val="22"/>
          <w:szCs w:val="22"/>
          <w:lang w:eastAsia="pl-PL" w:bidi="pl-PL"/>
        </w:rPr>
        <w:t>W przypadku niedotrzymania terminu o którym mowa w ust. powyższym Zamawiający zastrzega prawo do rezygnacji z zamówienia o którym mowa w ust. 1.</w:t>
      </w:r>
    </w:p>
    <w:p w:rsidR="008565A4" w:rsidRDefault="000165BF">
      <w:pPr>
        <w:pStyle w:val="Heading520"/>
        <w:keepNext/>
        <w:keepLines/>
        <w:shd w:val="clear" w:color="auto" w:fill="auto"/>
        <w:spacing w:before="120" w:after="0"/>
        <w:jc w:val="center"/>
        <w:rPr>
          <w:rFonts w:ascii="Calibri" w:hAnsi="Calibri"/>
          <w:vanish/>
          <w:sz w:val="22"/>
          <w:szCs w:val="22"/>
        </w:rPr>
      </w:pPr>
      <w:bookmarkStart w:id="11" w:name="bookmark7"/>
      <w:r>
        <w:rPr>
          <w:rFonts w:ascii="Calibri" w:hAnsi="Calibri"/>
          <w:vanish/>
          <w:color w:val="000000"/>
          <w:sz w:val="22"/>
          <w:szCs w:val="22"/>
          <w:lang w:eastAsia="pl-PL" w:bidi="pl-PL"/>
        </w:rPr>
        <w:t>§8</w:t>
      </w:r>
      <w:bookmarkEnd w:id="11"/>
    </w:p>
    <w:p w:rsidR="008565A4" w:rsidRDefault="000165BF">
      <w:pPr>
        <w:pStyle w:val="Bodytext190"/>
        <w:shd w:val="clear" w:color="auto" w:fill="auto"/>
        <w:spacing w:before="0" w:after="0"/>
        <w:jc w:val="center"/>
        <w:rPr>
          <w:rFonts w:ascii="Calibri" w:hAnsi="Calibri"/>
          <w:vanish/>
          <w:sz w:val="22"/>
          <w:szCs w:val="22"/>
        </w:rPr>
      </w:pPr>
      <w:r>
        <w:rPr>
          <w:rFonts w:ascii="Calibri" w:hAnsi="Calibri"/>
          <w:vanish/>
          <w:color w:val="000000"/>
          <w:sz w:val="22"/>
          <w:szCs w:val="22"/>
          <w:lang w:eastAsia="pl-PL" w:bidi="pl-PL"/>
        </w:rPr>
        <w:t>WYNAGRODZENIE</w:t>
      </w:r>
    </w:p>
    <w:p w:rsidR="008565A4" w:rsidRDefault="000165BF">
      <w:pPr>
        <w:pStyle w:val="Bodytext90"/>
        <w:shd w:val="clear" w:color="auto" w:fill="auto"/>
        <w:tabs>
          <w:tab w:val="left" w:pos="1510"/>
        </w:tabs>
        <w:spacing w:before="0" w:line="240" w:lineRule="auto"/>
        <w:jc w:val="both"/>
        <w:rPr>
          <w:rFonts w:ascii="Calibri" w:hAnsi="Calibri"/>
          <w:vanish/>
          <w:sz w:val="22"/>
          <w:szCs w:val="22"/>
        </w:rPr>
      </w:pPr>
      <w:r>
        <w:rPr>
          <w:rFonts w:ascii="Calibri" w:hAnsi="Calibri"/>
          <w:vanish/>
          <w:color w:val="000000"/>
          <w:sz w:val="22"/>
          <w:szCs w:val="22"/>
          <w:lang w:eastAsia="pl-PL" w:bidi="pl-PL"/>
        </w:rPr>
        <w:t>Maksymalne łączne wynagrodzenie, uwzględniając prawo opcji, zgodnie z ofertą Wykonawcy</w:t>
      </w:r>
    </w:p>
    <w:p w:rsidR="008565A4" w:rsidRDefault="000165BF">
      <w:pPr>
        <w:pStyle w:val="Bodytext90"/>
        <w:shd w:val="clear" w:color="auto" w:fill="auto"/>
        <w:tabs>
          <w:tab w:val="left" w:leader="dot" w:pos="3093"/>
        </w:tabs>
        <w:spacing w:before="0" w:line="240" w:lineRule="auto"/>
        <w:ind w:left="284" w:hanging="284"/>
        <w:jc w:val="both"/>
        <w:rPr>
          <w:rFonts w:ascii="Calibri" w:hAnsi="Calibri"/>
          <w:vanish/>
          <w:sz w:val="22"/>
          <w:szCs w:val="22"/>
        </w:rPr>
      </w:pPr>
      <w:r>
        <w:rPr>
          <w:rFonts w:ascii="Calibri" w:hAnsi="Calibri"/>
          <w:vanish/>
          <w:color w:val="000000"/>
          <w:sz w:val="22"/>
          <w:szCs w:val="22"/>
          <w:lang w:eastAsia="pl-PL" w:bidi="pl-PL"/>
        </w:rPr>
        <w:t>w</w:t>
      </w:r>
      <w:r>
        <w:rPr>
          <w:rFonts w:ascii="Calibri" w:hAnsi="Calibri"/>
          <w:vanish/>
          <w:color w:val="000000"/>
          <w:sz w:val="22"/>
          <w:szCs w:val="22"/>
          <w:lang w:eastAsia="pl-PL" w:bidi="pl-PL"/>
        </w:rPr>
        <w:t>ynosi</w:t>
      </w:r>
      <w:r>
        <w:rPr>
          <w:rFonts w:ascii="Calibri" w:hAnsi="Calibri"/>
          <w:vanish/>
          <w:color w:val="000000"/>
          <w:sz w:val="22"/>
          <w:szCs w:val="22"/>
          <w:lang w:eastAsia="pl-PL" w:bidi="pl-PL"/>
        </w:rPr>
        <w:tab/>
        <w:t>brutto (słownie:), w tym obowiązujący podatek VAT, w tym:</w:t>
      </w:r>
    </w:p>
    <w:p w:rsidR="008565A4" w:rsidRDefault="000165BF">
      <w:pPr>
        <w:pStyle w:val="Bodytext90"/>
        <w:shd w:val="clear" w:color="auto" w:fill="auto"/>
        <w:spacing w:before="0" w:line="240" w:lineRule="auto"/>
        <w:ind w:left="284" w:hanging="284"/>
        <w:jc w:val="both"/>
        <w:rPr>
          <w:rFonts w:ascii="Calibri" w:hAnsi="Calibri"/>
          <w:vanish/>
          <w:color w:val="000000"/>
          <w:sz w:val="22"/>
          <w:szCs w:val="22"/>
          <w:lang w:eastAsia="pl-PL" w:bidi="pl-PL"/>
        </w:rPr>
      </w:pPr>
      <w:r>
        <w:rPr>
          <w:rFonts w:ascii="Calibri" w:hAnsi="Calibri"/>
          <w:vanish/>
          <w:color w:val="000000"/>
          <w:sz w:val="22"/>
          <w:szCs w:val="22"/>
          <w:lang w:eastAsia="pl-PL" w:bidi="pl-PL"/>
        </w:rPr>
        <w:t>a. Wynagrodzenie za podstawowy zakres przedmiotu umowy, o którym mowa w § 1 ust. 1</w:t>
      </w:r>
      <w:r>
        <w:rPr>
          <w:rFonts w:ascii="Calibri" w:hAnsi="Calibri"/>
          <w:vanish/>
          <w:sz w:val="22"/>
          <w:szCs w:val="22"/>
        </w:rPr>
        <w:t xml:space="preserve"> </w:t>
      </w:r>
      <w:r>
        <w:rPr>
          <w:rFonts w:ascii="Calibri" w:hAnsi="Calibri"/>
          <w:vanish/>
          <w:color w:val="000000"/>
          <w:sz w:val="22"/>
          <w:szCs w:val="22"/>
          <w:lang w:eastAsia="pl-PL" w:bidi="pl-PL"/>
        </w:rPr>
        <w:t xml:space="preserve">niniejszej umowy wynosi </w:t>
      </w:r>
      <w:r>
        <w:rPr>
          <w:rFonts w:ascii="Calibri" w:hAnsi="Calibri"/>
          <w:vanish/>
          <w:color w:val="000000"/>
          <w:sz w:val="22"/>
          <w:szCs w:val="22"/>
          <w:u w:val="dotted"/>
          <w:lang w:eastAsia="pl-PL" w:bidi="pl-PL"/>
        </w:rPr>
        <w:tab/>
      </w:r>
      <w:r>
        <w:rPr>
          <w:rFonts w:ascii="Calibri" w:hAnsi="Calibri"/>
          <w:vanish/>
          <w:color w:val="000000"/>
          <w:sz w:val="22"/>
          <w:szCs w:val="22"/>
          <w:lang w:eastAsia="pl-PL" w:bidi="pl-PL"/>
        </w:rPr>
        <w:t xml:space="preserve"> brutto (słownie:), w tym obowiązujący podatekVAT.</w:t>
      </w:r>
    </w:p>
    <w:p w:rsidR="008565A4" w:rsidRDefault="008565A4">
      <w:pPr>
        <w:pStyle w:val="Bodytext90"/>
        <w:shd w:val="clear" w:color="auto" w:fill="auto"/>
        <w:spacing w:before="0" w:line="240" w:lineRule="auto"/>
        <w:ind w:left="284" w:hanging="284"/>
        <w:jc w:val="both"/>
        <w:rPr>
          <w:rFonts w:ascii="Calibri" w:hAnsi="Calibri"/>
          <w:vanish/>
          <w:color w:val="000000"/>
          <w:sz w:val="22"/>
          <w:szCs w:val="22"/>
          <w:lang w:eastAsia="pl-PL" w:bidi="pl-PL"/>
        </w:rPr>
      </w:pPr>
    </w:p>
    <w:p w:rsidR="008565A4" w:rsidRDefault="000165BF">
      <w:pPr>
        <w:pStyle w:val="Heading520"/>
        <w:keepNext/>
        <w:keepLines/>
        <w:shd w:val="clear" w:color="auto" w:fill="auto"/>
        <w:spacing w:before="120" w:after="0"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§7</w:t>
      </w:r>
    </w:p>
    <w:p w:rsidR="008565A4" w:rsidRDefault="000165BF">
      <w:pPr>
        <w:pStyle w:val="Bodytext190"/>
        <w:shd w:val="clear" w:color="auto" w:fill="auto"/>
        <w:spacing w:before="0" w:after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WYNAGRODZENIE</w:t>
      </w:r>
    </w:p>
    <w:p w:rsidR="008565A4" w:rsidRDefault="000165BF">
      <w:pPr>
        <w:pStyle w:val="Bodytext90"/>
        <w:numPr>
          <w:ilvl w:val="0"/>
          <w:numId w:val="4"/>
        </w:numPr>
        <w:shd w:val="clear" w:color="auto" w:fill="auto"/>
        <w:tabs>
          <w:tab w:val="left" w:pos="284"/>
          <w:tab w:val="left" w:pos="5529"/>
          <w:tab w:val="right" w:pos="9070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pl-PL" w:bidi="pl-PL"/>
        </w:rPr>
        <w:t xml:space="preserve">Łączne wynagrodzenie Wykonawcy, w tym obowiązujący podatek VAT wynosi </w:t>
      </w:r>
      <w:r>
        <w:rPr>
          <w:rFonts w:asciiTheme="minorHAnsi" w:hAnsiTheme="minorHAnsi"/>
          <w:sz w:val="22"/>
          <w:szCs w:val="22"/>
        </w:rPr>
        <w:t>…………….</w:t>
      </w:r>
      <w:r>
        <w:rPr>
          <w:rFonts w:ascii="Calibri" w:hAnsi="Calibri"/>
          <w:sz w:val="22"/>
          <w:szCs w:val="22"/>
          <w:u w:val="dotted"/>
          <w:lang w:eastAsia="pl-PL" w:bidi="pl-PL"/>
        </w:rPr>
        <w:t xml:space="preserve"> </w:t>
      </w:r>
      <w:r>
        <w:rPr>
          <w:rFonts w:ascii="Calibri" w:hAnsi="Calibri"/>
          <w:sz w:val="22"/>
          <w:szCs w:val="22"/>
          <w:lang w:eastAsia="pl-PL" w:bidi="pl-PL"/>
        </w:rPr>
        <w:t>brutto (słownie</w:t>
      </w:r>
      <w:r>
        <w:rPr>
          <w:rFonts w:asciiTheme="minorHAnsi" w:hAnsiTheme="minorHAnsi"/>
          <w:sz w:val="22"/>
          <w:szCs w:val="22"/>
          <w:lang w:eastAsia="pl-PL" w:bidi="pl-PL"/>
        </w:rPr>
        <w:t>:</w:t>
      </w:r>
      <w:r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 00/100</w:t>
      </w:r>
      <w:r>
        <w:rPr>
          <w:rFonts w:ascii="Calibri" w:hAnsi="Calibri"/>
          <w:sz w:val="22"/>
          <w:szCs w:val="22"/>
          <w:lang w:eastAsia="pl-PL" w:bidi="pl-PL"/>
        </w:rPr>
        <w:t>), w tym:</w:t>
      </w:r>
    </w:p>
    <w:p w:rsidR="008565A4" w:rsidRDefault="000165BF">
      <w:pPr>
        <w:pStyle w:val="Bodytext90"/>
        <w:numPr>
          <w:ilvl w:val="1"/>
          <w:numId w:val="13"/>
        </w:numPr>
        <w:shd w:val="clear" w:color="auto" w:fill="auto"/>
        <w:tabs>
          <w:tab w:val="left" w:pos="284"/>
          <w:tab w:val="left" w:pos="5529"/>
          <w:tab w:val="right" w:pos="9070"/>
        </w:tabs>
        <w:spacing w:before="0" w:line="240" w:lineRule="auto"/>
        <w:jc w:val="both"/>
        <w:rPr>
          <w:rFonts w:ascii="Calibri" w:hAnsi="Calibri"/>
          <w:sz w:val="22"/>
          <w:szCs w:val="22"/>
          <w:lang w:eastAsia="pl-PL" w:bidi="pl-PL"/>
        </w:rPr>
      </w:pPr>
      <w:r>
        <w:rPr>
          <w:rFonts w:ascii="Calibri" w:hAnsi="Calibri"/>
          <w:sz w:val="22"/>
          <w:szCs w:val="22"/>
          <w:lang w:eastAsia="pl-PL" w:bidi="pl-PL"/>
        </w:rPr>
        <w:t xml:space="preserve">Część 1 – …………. </w:t>
      </w:r>
    </w:p>
    <w:p w:rsidR="008565A4" w:rsidRDefault="000165BF">
      <w:pPr>
        <w:pStyle w:val="Bodytext90"/>
        <w:numPr>
          <w:ilvl w:val="1"/>
          <w:numId w:val="13"/>
        </w:numPr>
        <w:shd w:val="clear" w:color="auto" w:fill="auto"/>
        <w:tabs>
          <w:tab w:val="left" w:pos="284"/>
          <w:tab w:val="left" w:pos="5529"/>
          <w:tab w:val="right" w:pos="9070"/>
        </w:tabs>
        <w:spacing w:before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pl-PL" w:bidi="pl-PL"/>
        </w:rPr>
        <w:t>Część 2 –   ………….</w:t>
      </w:r>
    </w:p>
    <w:p w:rsidR="008565A4" w:rsidRDefault="000165BF">
      <w:pPr>
        <w:pStyle w:val="Bodytext90"/>
        <w:numPr>
          <w:ilvl w:val="0"/>
          <w:numId w:val="4"/>
        </w:numPr>
        <w:shd w:val="clear" w:color="auto" w:fill="auto"/>
        <w:tabs>
          <w:tab w:val="left" w:pos="284"/>
          <w:tab w:val="left" w:pos="5529"/>
          <w:tab w:val="right" w:pos="9070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W kwocie, o której mowa w ust. 1 niniejszego paragrafu mieszczą się wszystkie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koszty realizacji przedmiotu zamówienia.</w:t>
      </w:r>
    </w:p>
    <w:p w:rsidR="008565A4" w:rsidRDefault="000165BF">
      <w:pPr>
        <w:pStyle w:val="Bodytext90"/>
        <w:numPr>
          <w:ilvl w:val="0"/>
          <w:numId w:val="4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Zapłata za wykonanie przedmiotu umowy nastąpi w terminie do 21 dni od daty otrzymania przez Zamawiającego prawidłowo wystawionej faktury VAT za każdą część umowy.</w:t>
      </w:r>
    </w:p>
    <w:p w:rsidR="008565A4" w:rsidRDefault="000165BF">
      <w:pPr>
        <w:pStyle w:val="Bodytext90"/>
        <w:numPr>
          <w:ilvl w:val="0"/>
          <w:numId w:val="4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Fakturę należy wystawić na dane:</w:t>
      </w:r>
    </w:p>
    <w:p w:rsidR="008565A4" w:rsidRDefault="008565A4">
      <w:pPr>
        <w:ind w:left="993"/>
        <w:rPr>
          <w:rFonts w:cstheme="minorHAnsi"/>
          <w:b/>
        </w:rPr>
      </w:pPr>
    </w:p>
    <w:p w:rsidR="008565A4" w:rsidRDefault="000165BF">
      <w:pPr>
        <w:ind w:left="993"/>
        <w:rPr>
          <w:rFonts w:cstheme="minorHAnsi"/>
          <w:b/>
        </w:rPr>
      </w:pPr>
      <w:r>
        <w:rPr>
          <w:rFonts w:cstheme="minorHAnsi"/>
          <w:b/>
        </w:rPr>
        <w:t xml:space="preserve">Karpacki Oddział Straży Granicznej </w:t>
      </w:r>
    </w:p>
    <w:p w:rsidR="008565A4" w:rsidRDefault="000165BF">
      <w:pPr>
        <w:ind w:left="993"/>
        <w:rPr>
          <w:rFonts w:cstheme="minorHAnsi"/>
          <w:b/>
        </w:rPr>
      </w:pPr>
      <w:r>
        <w:rPr>
          <w:rFonts w:cstheme="minorHAnsi"/>
          <w:b/>
        </w:rPr>
        <w:t xml:space="preserve">imienia 1 Pułku Strzelców Podhalańskich </w:t>
      </w:r>
    </w:p>
    <w:p w:rsidR="008565A4" w:rsidRDefault="000165BF">
      <w:pPr>
        <w:ind w:left="993"/>
        <w:rPr>
          <w:rFonts w:cstheme="minorHAnsi"/>
          <w:b/>
        </w:rPr>
      </w:pPr>
      <w:r>
        <w:rPr>
          <w:rFonts w:cstheme="minorHAnsi"/>
          <w:b/>
        </w:rPr>
        <w:t>z siedzibą w Nowym Sączu</w:t>
      </w:r>
    </w:p>
    <w:p w:rsidR="008565A4" w:rsidRDefault="000165BF">
      <w:pPr>
        <w:ind w:left="993"/>
        <w:rPr>
          <w:rFonts w:cstheme="minorHAnsi"/>
          <w:b/>
        </w:rPr>
      </w:pPr>
      <w:r>
        <w:rPr>
          <w:rFonts w:cstheme="minorHAnsi"/>
          <w:b/>
        </w:rPr>
        <w:t>ul. 1 Pułku Strzelców Podhalańskich 5</w:t>
      </w:r>
    </w:p>
    <w:p w:rsidR="008565A4" w:rsidRDefault="000165BF">
      <w:pPr>
        <w:ind w:left="993"/>
        <w:rPr>
          <w:rFonts w:cstheme="minorHAnsi"/>
          <w:b/>
        </w:rPr>
      </w:pPr>
      <w:r>
        <w:rPr>
          <w:rFonts w:cstheme="minorHAnsi"/>
          <w:b/>
        </w:rPr>
        <w:t>33-300 Nowy Sącz</w:t>
      </w:r>
    </w:p>
    <w:p w:rsidR="008565A4" w:rsidRDefault="000165BF">
      <w:pPr>
        <w:ind w:left="993"/>
        <w:rPr>
          <w:rFonts w:cstheme="minorHAnsi"/>
          <w:b/>
        </w:rPr>
      </w:pPr>
      <w:r>
        <w:rPr>
          <w:rFonts w:cstheme="minorHAnsi"/>
          <w:b/>
        </w:rPr>
        <w:t>NIP 734-353-96-76</w:t>
      </w:r>
    </w:p>
    <w:p w:rsidR="008565A4" w:rsidRDefault="008565A4">
      <w:pPr>
        <w:pStyle w:val="Bodytext90"/>
        <w:shd w:val="clear" w:color="auto" w:fill="auto"/>
        <w:tabs>
          <w:tab w:val="left" w:pos="284"/>
          <w:tab w:val="left" w:pos="1517"/>
        </w:tabs>
        <w:spacing w:before="0" w:line="240" w:lineRule="auto"/>
        <w:jc w:val="both"/>
        <w:rPr>
          <w:rFonts w:ascii="Calibri" w:hAnsi="Calibri"/>
          <w:sz w:val="22"/>
          <w:szCs w:val="22"/>
        </w:rPr>
      </w:pPr>
    </w:p>
    <w:p w:rsidR="008565A4" w:rsidRDefault="000165BF">
      <w:pPr>
        <w:pStyle w:val="Bodytext90"/>
        <w:numPr>
          <w:ilvl w:val="0"/>
          <w:numId w:val="4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Za termin zapłaty przyjmuje się dzień obciążenia rachunku Zamawiającego.</w:t>
      </w:r>
    </w:p>
    <w:p w:rsidR="008565A4" w:rsidRDefault="000165BF">
      <w:pPr>
        <w:pStyle w:val="Bodytext90"/>
        <w:numPr>
          <w:ilvl w:val="0"/>
          <w:numId w:val="4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Zapłata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dokonana będzie przelewem na rachunek Wykonawcy, wskazany w fakturze.</w:t>
      </w:r>
    </w:p>
    <w:p w:rsidR="008565A4" w:rsidRDefault="000165BF">
      <w:pPr>
        <w:pStyle w:val="Bodytext90"/>
        <w:numPr>
          <w:ilvl w:val="0"/>
          <w:numId w:val="4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Wynagrodzenie za przedmiot umowy nie ulegnie zmianie w trakcie obowiązywania umowy.</w:t>
      </w:r>
    </w:p>
    <w:p w:rsidR="008565A4" w:rsidRDefault="000165BF">
      <w:pPr>
        <w:pStyle w:val="Heading530"/>
        <w:keepNext/>
        <w:keepLines/>
        <w:shd w:val="clear" w:color="auto" w:fill="auto"/>
        <w:spacing w:before="0" w:after="0" w:line="360" w:lineRule="auto"/>
        <w:rPr>
          <w:rFonts w:ascii="Calibri" w:hAnsi="Calibri"/>
          <w:b w:val="0"/>
          <w:sz w:val="22"/>
          <w:szCs w:val="22"/>
        </w:rPr>
      </w:pPr>
      <w:bookmarkStart w:id="12" w:name="bookmark8"/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</w:t>
      </w:r>
      <w:bookmarkEnd w:id="12"/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8</w:t>
      </w:r>
    </w:p>
    <w:p w:rsidR="008565A4" w:rsidRDefault="000165BF">
      <w:pPr>
        <w:pStyle w:val="Bodytext190"/>
        <w:shd w:val="clear" w:color="auto" w:fill="auto"/>
        <w:spacing w:before="0" w:after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GWARANCJA </w:t>
      </w:r>
    </w:p>
    <w:p w:rsidR="008565A4" w:rsidRDefault="000165BF">
      <w:pPr>
        <w:pStyle w:val="Bodytext90"/>
        <w:numPr>
          <w:ilvl w:val="0"/>
          <w:numId w:val="5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Wykonawca udziela Zamawiającemu gwarancji na cały asortyment będący przedmiotem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niniejszej umowy na okres 24 miesięcy, od dnia wystawienia faktury </w:t>
      </w:r>
      <w:proofErr w:type="spellStart"/>
      <w:r>
        <w:rPr>
          <w:rFonts w:ascii="Calibri" w:hAnsi="Calibri"/>
          <w:color w:val="000000"/>
          <w:sz w:val="22"/>
          <w:szCs w:val="22"/>
          <w:lang w:eastAsia="pl-PL" w:bidi="pl-PL"/>
        </w:rPr>
        <w:t>vat</w:t>
      </w:r>
      <w:proofErr w:type="spellEnd"/>
      <w:r>
        <w:rPr>
          <w:rFonts w:ascii="Calibri" w:hAnsi="Calibri"/>
          <w:color w:val="000000"/>
          <w:sz w:val="22"/>
          <w:szCs w:val="22"/>
          <w:lang w:eastAsia="pl-PL" w:bidi="pl-PL"/>
        </w:rPr>
        <w:t>.</w:t>
      </w:r>
    </w:p>
    <w:p w:rsidR="008565A4" w:rsidRDefault="000165BF">
      <w:pPr>
        <w:pStyle w:val="Heading530"/>
        <w:keepNext/>
        <w:keepLines/>
        <w:shd w:val="clear" w:color="auto" w:fill="auto"/>
        <w:spacing w:before="0" w:after="0" w:line="360" w:lineRule="auto"/>
        <w:ind w:left="284" w:hanging="284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§9</w:t>
      </w:r>
    </w:p>
    <w:p w:rsidR="008565A4" w:rsidRDefault="000165BF">
      <w:pPr>
        <w:pStyle w:val="Bodytext190"/>
        <w:shd w:val="clear" w:color="auto" w:fill="auto"/>
        <w:spacing w:before="0" w:after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KARY UMOWNE I ROSZCZENIA ODSZKODOWAWCZE</w:t>
      </w:r>
    </w:p>
    <w:p w:rsidR="008565A4" w:rsidRDefault="000165BF">
      <w:pPr>
        <w:pStyle w:val="Bodytext90"/>
        <w:numPr>
          <w:ilvl w:val="0"/>
          <w:numId w:val="6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W razie opóźnienia w wykonaniu całości przedmiotu umowy lub części umowy, o których mowa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br/>
        <w:t xml:space="preserve"> w § 1, w terminie określonym w §2, Zamawiającemu pr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zysługuje, za każdy rozpoczęty dzień opóźnienia, kara umowna w wysokości 0,1 </w:t>
      </w:r>
      <w:r>
        <w:rPr>
          <w:rStyle w:val="Bodytext910ptItalic"/>
          <w:rFonts w:ascii="Calibri" w:hAnsi="Calibri"/>
          <w:sz w:val="22"/>
          <w:szCs w:val="22"/>
        </w:rPr>
        <w:t>%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odpowiednio całkowitego wynagrodzenia brutto za przedmiot umowy lub części określonej w § 7 ust. 1.</w:t>
      </w:r>
    </w:p>
    <w:p w:rsidR="008565A4" w:rsidRDefault="000165BF">
      <w:pPr>
        <w:pStyle w:val="Bodytext90"/>
        <w:numPr>
          <w:ilvl w:val="0"/>
          <w:numId w:val="6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W przypadku odstąpienia od całości przedmiotu umowy lub części umowy z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przyczyn leżących po stronie Wykonawcy, zapłaci on na rzecz Zamawiającego karę umowną w wysokości 10% odpowiednio całkowitego wynagrodzenia brutto lub części określonej w § 7 ust. 1.</w:t>
      </w:r>
    </w:p>
    <w:p w:rsidR="008565A4" w:rsidRDefault="000165BF">
      <w:pPr>
        <w:pStyle w:val="Bodytext90"/>
        <w:numPr>
          <w:ilvl w:val="0"/>
          <w:numId w:val="6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Wykonawca oświadcza, że wyraża zgodę na potrącenie w rozumieniu art. 498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i 499 Kodeksu cywilnego przez Zamawiającego powstałych wierzytelności w tym z tytułu kar umownych,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br/>
        <w:t>z jakiejkolwiek należności Wykonawcy. Jednocześnie Wykonawca oświadcza, że powyższe oświadczenie nie zostało złożone pod wpływem błędu, ani nie jest obarczo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ne jakąkolwiek wadą oświadczenia woli skutkującą jego nieważnością.</w:t>
      </w:r>
      <w:r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 xml:space="preserve"> </w:t>
      </w:r>
    </w:p>
    <w:p w:rsidR="008565A4" w:rsidRDefault="000165BF">
      <w:pPr>
        <w:pStyle w:val="Bodytext90"/>
        <w:numPr>
          <w:ilvl w:val="0"/>
          <w:numId w:val="6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>W przypadku nie dokonania potrącenia, o którym mowa w ust. 3, Wykonawca dokona zapłaty powstałych wierzytelności w terminie do 7 dni od dnia otrzymania od Zamawiającego noty obciążeniowej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.</w:t>
      </w:r>
    </w:p>
    <w:p w:rsidR="008565A4" w:rsidRDefault="000165BF">
      <w:pPr>
        <w:pStyle w:val="Bodytext90"/>
        <w:numPr>
          <w:ilvl w:val="0"/>
          <w:numId w:val="6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Zamawiający oświadcza, że w przypadku zaistnienia sytuacji, o których mowa w ust. 4 wystawi Wykonawcy notę w terminie 21 dni od dnia dokonania potrącenia zawierającą szczegółowe naliczenie wierzytelności w tym z tytułu kar umownych.</w:t>
      </w:r>
    </w:p>
    <w:p w:rsidR="008565A4" w:rsidRDefault="000165BF">
      <w:pPr>
        <w:pStyle w:val="Heading530"/>
        <w:keepNext/>
        <w:keepLines/>
        <w:shd w:val="clear" w:color="auto" w:fill="auto"/>
        <w:spacing w:before="0" w:after="0" w:line="360" w:lineRule="auto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§10</w:t>
      </w:r>
    </w:p>
    <w:p w:rsidR="008565A4" w:rsidRDefault="000165BF">
      <w:pPr>
        <w:pStyle w:val="Bodytext190"/>
        <w:shd w:val="clear" w:color="auto" w:fill="auto"/>
        <w:spacing w:before="0" w:after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ODSTĄPIENIE OD UM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OWY I ROZWIĄZANIE UMOWY</w:t>
      </w:r>
    </w:p>
    <w:p w:rsidR="008565A4" w:rsidRDefault="000165BF">
      <w:pPr>
        <w:pStyle w:val="Bodytext90"/>
        <w:numPr>
          <w:ilvl w:val="0"/>
          <w:numId w:val="7"/>
        </w:numPr>
        <w:shd w:val="clear" w:color="auto" w:fill="auto"/>
        <w:tabs>
          <w:tab w:val="left" w:pos="284"/>
          <w:tab w:val="left" w:pos="1507"/>
        </w:tabs>
        <w:spacing w:before="0" w:line="240" w:lineRule="auto"/>
        <w:ind w:left="284" w:hanging="284"/>
        <w:jc w:val="both"/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>W razie wystąpienia istotnej zmiany okoliczności powodującej, że wykonanie umowy nie leży w interesie publicznym, czego nie można było przewidzieć w chwili zawarcia umowy, Zamawiający może odstąpić od umowy w terminie 30 dni od daty</w:t>
      </w:r>
      <w:r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 xml:space="preserve"> zawarcia umowy.  W takim przypadku Zamawiający zwróci nieużywany sprzęt do Wykonawcy, a Wykonawca może żądać wynagrodzenia należnego z tytułu poniesienia udokumentowanych kosztów.</w:t>
      </w:r>
    </w:p>
    <w:p w:rsidR="008565A4" w:rsidRDefault="000165BF">
      <w:pPr>
        <w:pStyle w:val="Bodytext90"/>
        <w:numPr>
          <w:ilvl w:val="0"/>
          <w:numId w:val="7"/>
        </w:numPr>
        <w:shd w:val="clear" w:color="auto" w:fill="auto"/>
        <w:tabs>
          <w:tab w:val="left" w:pos="284"/>
          <w:tab w:val="left" w:pos="150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lastRenderedPageBreak/>
        <w:t>W przypadku przekroczenia terminu o którym mowa w §2 niniejszej umowy o 7 d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ni Zamawiający ma prawo odstąpić od umowy.</w:t>
      </w:r>
    </w:p>
    <w:p w:rsidR="008565A4" w:rsidRDefault="000165BF">
      <w:pPr>
        <w:pStyle w:val="Bodytext90"/>
        <w:numPr>
          <w:ilvl w:val="0"/>
          <w:numId w:val="7"/>
        </w:numPr>
        <w:shd w:val="clear" w:color="auto" w:fill="auto"/>
        <w:tabs>
          <w:tab w:val="left" w:pos="284"/>
          <w:tab w:val="left" w:pos="150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Jeżeli łączna wysokość kar umownych z tytułu realizacji niniejszej umowy naliczonych przez Zamawiającego przekroczy 10% wartości brutto umowy określonej w §7 ust. 1, Zamawiający ma prawo odstąpić od umowy.</w:t>
      </w:r>
    </w:p>
    <w:p w:rsidR="008565A4" w:rsidRDefault="000165BF">
      <w:pPr>
        <w:pStyle w:val="Bodytext90"/>
        <w:numPr>
          <w:ilvl w:val="0"/>
          <w:numId w:val="7"/>
        </w:numPr>
        <w:shd w:val="clear" w:color="auto" w:fill="auto"/>
        <w:tabs>
          <w:tab w:val="left" w:pos="284"/>
          <w:tab w:val="left" w:pos="150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W przyp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adku postawienia firmy Wykonawcy w stan likwidacji, Zamawiający ma prawo odstąpić od umowy.</w:t>
      </w:r>
    </w:p>
    <w:p w:rsidR="008565A4" w:rsidRDefault="000165BF">
      <w:pPr>
        <w:pStyle w:val="Heading530"/>
        <w:keepNext/>
        <w:keepLines/>
        <w:shd w:val="clear" w:color="auto" w:fill="auto"/>
        <w:spacing w:before="0" w:after="0" w:line="360" w:lineRule="auto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§11</w:t>
      </w:r>
    </w:p>
    <w:p w:rsidR="008565A4" w:rsidRDefault="000165BF">
      <w:pPr>
        <w:pStyle w:val="Bodytext190"/>
        <w:shd w:val="clear" w:color="auto" w:fill="auto"/>
        <w:spacing w:before="0" w:after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SIŁA WYŻSZA</w:t>
      </w:r>
    </w:p>
    <w:p w:rsidR="008565A4" w:rsidRDefault="000165BF">
      <w:pPr>
        <w:pStyle w:val="Bodytext90"/>
        <w:numPr>
          <w:ilvl w:val="0"/>
          <w:numId w:val="8"/>
        </w:numPr>
        <w:shd w:val="clear" w:color="auto" w:fill="auto"/>
        <w:tabs>
          <w:tab w:val="left" w:pos="284"/>
          <w:tab w:val="left" w:pos="1191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Strona nie jest odpowiedzialna za niewykonanie lub nienależyte wykonanie swoich zobowiązań, jeżeli niewykonanie zostało spowodowane wydarzeniem będą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cym poza jej kontrolą, oraz gdy w chwili zawarcia Umowy niemożliwe było przewidzenie zdarzenia i jego skutków, które wpłynęły na zdolność strony do wykonania Umowy, oraz gdy niemożliwe było uniknięcie samego zdarzenia lub przynajmniej jego skutków.</w:t>
      </w:r>
    </w:p>
    <w:p w:rsidR="008565A4" w:rsidRDefault="000165BF">
      <w:pPr>
        <w:pStyle w:val="Bodytext90"/>
        <w:numPr>
          <w:ilvl w:val="0"/>
          <w:numId w:val="8"/>
        </w:numPr>
        <w:shd w:val="clear" w:color="auto" w:fill="auto"/>
        <w:tabs>
          <w:tab w:val="left" w:pos="284"/>
          <w:tab w:val="left" w:pos="1191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Za siłę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wyższą nie uznaje się braku środków u Wykonawcy, niedotrzymania zobowiązań przez jego kontrahentów oraz brak zezwoleń niezbędnych Wykonawcy dla wykonania umowy, wydawanych przez dowolną władzę publiczną.</w:t>
      </w:r>
    </w:p>
    <w:p w:rsidR="008565A4" w:rsidRDefault="000165BF">
      <w:pPr>
        <w:pStyle w:val="Bodytext90"/>
        <w:numPr>
          <w:ilvl w:val="0"/>
          <w:numId w:val="8"/>
        </w:numPr>
        <w:shd w:val="clear" w:color="auto" w:fill="auto"/>
        <w:tabs>
          <w:tab w:val="left" w:pos="284"/>
          <w:tab w:val="left" w:pos="1191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Strony zobowiązują się do wzajemnego powiadamiania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się o zaistnieniu siły wyższej i dokonania stosownych ustaleń celem wyeliminowania możliwych skutków działania siły wyższej. Powiadomienia, o którym mowa w zdaniu poprzednim należy dokonać pisemnie lub w inny dostępny sposób, niezwłocznie jednak nie późnie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j niż w ciągu 3 dni po fakcie wystąpienia siły wyższej. Do powiadomienia należy dołączyć dowody na poparcie zaistnienia siły wyższej.</w:t>
      </w:r>
    </w:p>
    <w:p w:rsidR="008565A4" w:rsidRDefault="000165BF">
      <w:pPr>
        <w:pStyle w:val="Bodytext90"/>
        <w:numPr>
          <w:ilvl w:val="0"/>
          <w:numId w:val="8"/>
        </w:numPr>
        <w:shd w:val="clear" w:color="auto" w:fill="auto"/>
        <w:tabs>
          <w:tab w:val="left" w:pos="284"/>
          <w:tab w:val="left" w:pos="1191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Nie ma zastosowania zwolnienie z odpowiedzialności, o którym mowa w ust. 1 w przypadku braku zawiadomienia zgodnie z ust 3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niniejszego paragrafu tj. o zaistnieniu oraz ustaniu okoliczności siły wyższej jak również w przypadku nie załączenia do zawiadomienia dowodów na poparcie zaistnienia okoliczności.</w:t>
      </w:r>
    </w:p>
    <w:p w:rsidR="008565A4" w:rsidRDefault="000165BF">
      <w:pPr>
        <w:pStyle w:val="Bodytext90"/>
        <w:numPr>
          <w:ilvl w:val="0"/>
          <w:numId w:val="8"/>
        </w:numPr>
        <w:shd w:val="clear" w:color="auto" w:fill="auto"/>
        <w:tabs>
          <w:tab w:val="left" w:pos="284"/>
          <w:tab w:val="left" w:pos="1191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W przypadku niemożności wykonania przedmiotu umowy z powodu siły wyższej p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rzez okres dłuższy niż 14 dni. Zamawiający może odstąpić od umowy.</w:t>
      </w:r>
    </w:p>
    <w:p w:rsidR="008565A4" w:rsidRDefault="008565A4">
      <w:pPr>
        <w:pStyle w:val="Bodytext90"/>
        <w:shd w:val="clear" w:color="auto" w:fill="auto"/>
        <w:tabs>
          <w:tab w:val="left" w:pos="284"/>
          <w:tab w:val="left" w:pos="1191"/>
        </w:tabs>
        <w:spacing w:before="0" w:line="240" w:lineRule="auto"/>
        <w:jc w:val="both"/>
        <w:rPr>
          <w:rFonts w:ascii="Calibri" w:hAnsi="Calibri"/>
          <w:color w:val="000000"/>
          <w:sz w:val="22"/>
          <w:szCs w:val="22"/>
          <w:lang w:eastAsia="pl-PL" w:bidi="pl-PL"/>
        </w:rPr>
      </w:pPr>
    </w:p>
    <w:p w:rsidR="008565A4" w:rsidRDefault="008565A4">
      <w:pPr>
        <w:pStyle w:val="Bodytext90"/>
        <w:shd w:val="clear" w:color="auto" w:fill="auto"/>
        <w:tabs>
          <w:tab w:val="left" w:pos="284"/>
          <w:tab w:val="left" w:pos="1191"/>
        </w:tabs>
        <w:spacing w:before="0" w:line="240" w:lineRule="auto"/>
        <w:jc w:val="both"/>
        <w:rPr>
          <w:rFonts w:ascii="Calibri" w:hAnsi="Calibri"/>
          <w:sz w:val="22"/>
          <w:szCs w:val="22"/>
        </w:rPr>
      </w:pPr>
    </w:p>
    <w:p w:rsidR="008565A4" w:rsidRDefault="000165BF">
      <w:pPr>
        <w:pStyle w:val="Heading530"/>
        <w:keepNext/>
        <w:keepLines/>
        <w:shd w:val="clear" w:color="auto" w:fill="auto"/>
        <w:spacing w:before="0" w:after="0" w:line="360" w:lineRule="auto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§12</w:t>
      </w:r>
    </w:p>
    <w:p w:rsidR="008565A4" w:rsidRDefault="000165BF">
      <w:pPr>
        <w:pStyle w:val="Bodytext190"/>
        <w:shd w:val="clear" w:color="auto" w:fill="auto"/>
        <w:spacing w:before="0" w:after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POSTANOWIENIA KOŃCOWE</w:t>
      </w:r>
    </w:p>
    <w:p w:rsidR="008565A4" w:rsidRDefault="000165BF">
      <w:pPr>
        <w:pStyle w:val="Bodytext90"/>
        <w:numPr>
          <w:ilvl w:val="0"/>
          <w:numId w:val="9"/>
        </w:numPr>
        <w:shd w:val="clear" w:color="auto" w:fill="auto"/>
        <w:tabs>
          <w:tab w:val="left" w:pos="284"/>
          <w:tab w:val="left" w:pos="1323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W sprawach nieuregulowanych niniejszą umową mają zastosowanie przepisy kodeksu cywilnego.</w:t>
      </w:r>
    </w:p>
    <w:p w:rsidR="008565A4" w:rsidRDefault="000165BF">
      <w:pPr>
        <w:pStyle w:val="Bodytext90"/>
        <w:numPr>
          <w:ilvl w:val="0"/>
          <w:numId w:val="9"/>
        </w:numPr>
        <w:shd w:val="clear" w:color="auto" w:fill="auto"/>
        <w:tabs>
          <w:tab w:val="left" w:pos="284"/>
          <w:tab w:val="left" w:pos="1323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Ewentualne spory mogące wyniknąć na tle wykonania umowy rozstrzygać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będzie Sąd Powszechny właściwy dla siedziby Zamawiającego.</w:t>
      </w:r>
    </w:p>
    <w:p w:rsidR="008565A4" w:rsidRDefault="000165BF">
      <w:pPr>
        <w:pStyle w:val="Akapitzlist"/>
        <w:numPr>
          <w:ilvl w:val="0"/>
          <w:numId w:val="9"/>
        </w:numPr>
        <w:ind w:left="284" w:hanging="284"/>
        <w:rPr>
          <w:szCs w:val="22"/>
        </w:rPr>
      </w:pPr>
      <w:r>
        <w:rPr>
          <w:szCs w:val="22"/>
        </w:rPr>
        <w:t>Wszelkie zmiany treści niniejszej umowy wymagają formy pisemnego aneksu podpisanego przez obie strony pod rygorem nieważności.</w:t>
      </w:r>
    </w:p>
    <w:p w:rsidR="008565A4" w:rsidRDefault="000165BF">
      <w:pPr>
        <w:pStyle w:val="Bodytext90"/>
        <w:numPr>
          <w:ilvl w:val="0"/>
          <w:numId w:val="9"/>
        </w:numPr>
        <w:shd w:val="clear" w:color="auto" w:fill="auto"/>
        <w:tabs>
          <w:tab w:val="left" w:pos="284"/>
          <w:tab w:val="left" w:pos="1323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Umowę sporządzono w 2 jednobrzmiących egzemplarzach, 1 dla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Zamawiającego i 1 dla Wykonawcy.</w:t>
      </w:r>
    </w:p>
    <w:p w:rsidR="008565A4" w:rsidRDefault="008565A4">
      <w:pPr>
        <w:pStyle w:val="Bodytext220"/>
        <w:shd w:val="clear" w:color="auto" w:fill="auto"/>
        <w:spacing w:before="0" w:after="0"/>
        <w:rPr>
          <w:rFonts w:ascii="Calibri" w:hAnsi="Calibri"/>
          <w:color w:val="000000"/>
          <w:sz w:val="22"/>
          <w:szCs w:val="22"/>
          <w:lang w:eastAsia="pl-PL" w:bidi="pl-PL"/>
        </w:rPr>
      </w:pPr>
    </w:p>
    <w:p w:rsidR="008565A4" w:rsidRDefault="008565A4">
      <w:pPr>
        <w:pStyle w:val="Bodytext220"/>
        <w:shd w:val="clear" w:color="auto" w:fill="auto"/>
        <w:spacing w:before="0" w:after="0"/>
        <w:rPr>
          <w:rFonts w:ascii="Calibri" w:hAnsi="Calibri"/>
          <w:color w:val="000000"/>
          <w:sz w:val="22"/>
          <w:szCs w:val="22"/>
          <w:lang w:eastAsia="pl-PL" w:bidi="pl-PL"/>
        </w:rPr>
      </w:pPr>
    </w:p>
    <w:p w:rsidR="008565A4" w:rsidRDefault="000165BF">
      <w:pPr>
        <w:pStyle w:val="Bodytext220"/>
        <w:shd w:val="clear" w:color="auto" w:fill="auto"/>
        <w:spacing w:before="0" w:after="0"/>
        <w:jc w:val="center"/>
        <w:rPr>
          <w:rFonts w:ascii="Calibri" w:hAnsi="Calibri"/>
          <w:b/>
          <w:color w:val="000000"/>
          <w:sz w:val="22"/>
          <w:szCs w:val="22"/>
          <w:lang w:eastAsia="pl-PL" w:bidi="pl-PL"/>
        </w:rPr>
      </w:pPr>
      <w:r>
        <w:rPr>
          <w:rFonts w:ascii="Calibri" w:hAnsi="Calibri"/>
          <w:b/>
          <w:color w:val="000000"/>
          <w:sz w:val="22"/>
          <w:szCs w:val="22"/>
          <w:lang w:eastAsia="pl-PL" w:bidi="pl-PL"/>
        </w:rPr>
        <w:t>Podpisy</w:t>
      </w:r>
    </w:p>
    <w:p w:rsidR="008565A4" w:rsidRDefault="008565A4">
      <w:pPr>
        <w:pStyle w:val="Bodytext220"/>
        <w:shd w:val="clear" w:color="auto" w:fill="auto"/>
        <w:spacing w:before="0" w:after="0"/>
        <w:rPr>
          <w:rFonts w:asciiTheme="minorHAnsi" w:hAnsiTheme="minorHAnsi"/>
          <w:sz w:val="22"/>
          <w:szCs w:val="22"/>
        </w:rPr>
      </w:pPr>
    </w:p>
    <w:p w:rsidR="008565A4" w:rsidRDefault="008565A4">
      <w:pPr>
        <w:pStyle w:val="Bodytext220"/>
        <w:shd w:val="clear" w:color="auto" w:fill="auto"/>
        <w:spacing w:before="0" w:after="0"/>
        <w:rPr>
          <w:rFonts w:asciiTheme="minorHAnsi" w:hAnsiTheme="minorHAnsi"/>
          <w:sz w:val="22"/>
          <w:szCs w:val="22"/>
        </w:rPr>
      </w:pPr>
    </w:p>
    <w:p w:rsidR="008565A4" w:rsidRDefault="000165BF">
      <w:pPr>
        <w:pStyle w:val="Bodytext220"/>
        <w:shd w:val="clear" w:color="auto" w:fill="auto"/>
        <w:spacing w:before="0" w:after="0"/>
        <w:ind w:firstLine="708"/>
        <w:rPr>
          <w:rFonts w:asciiTheme="minorHAnsi" w:hAnsiTheme="minorHAnsi"/>
          <w:b/>
          <w:sz w:val="22"/>
          <w:szCs w:val="22"/>
        </w:rPr>
        <w:sectPr w:rsidR="008565A4">
          <w:headerReference w:type="default" r:id="rId9"/>
          <w:pgSz w:w="11906" w:h="16838"/>
          <w:pgMar w:top="851" w:right="1418" w:bottom="992" w:left="1418" w:header="0" w:footer="0" w:gutter="0"/>
          <w:pgNumType w:start="1"/>
          <w:cols w:space="708"/>
          <w:formProt w:val="0"/>
          <w:docGrid w:linePitch="360" w:charSpace="4096"/>
        </w:sectPr>
      </w:pPr>
      <w:r>
        <w:rPr>
          <w:rFonts w:asciiTheme="minorHAnsi" w:hAnsiTheme="minorHAnsi"/>
          <w:b/>
          <w:sz w:val="22"/>
          <w:szCs w:val="22"/>
        </w:rPr>
        <w:t>Zamawiający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     Wykonawcy</w:t>
      </w:r>
    </w:p>
    <w:p w:rsidR="008565A4" w:rsidRDefault="000165BF">
      <w:pPr>
        <w:pStyle w:val="FR1"/>
        <w:numPr>
          <w:ilvl w:val="0"/>
          <w:numId w:val="1"/>
        </w:numPr>
        <w:ind w:left="283" w:hanging="283"/>
        <w:jc w:val="right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1 do umowy nr </w:t>
      </w:r>
      <w:r>
        <w:rPr>
          <w:rFonts w:ascii="Calibri" w:hAnsi="Calibri" w:cs="Calibri"/>
          <w:sz w:val="22"/>
          <w:szCs w:val="22"/>
          <w:u w:val="dotted"/>
        </w:rPr>
        <w:t xml:space="preserve"> </w:t>
      </w:r>
      <w:r>
        <w:rPr>
          <w:rFonts w:ascii="Calibri" w:hAnsi="Calibri" w:cs="Calibri"/>
          <w:sz w:val="22"/>
          <w:szCs w:val="22"/>
          <w:u w:val="dotted"/>
        </w:rPr>
        <w:tab/>
      </w:r>
      <w:r>
        <w:rPr>
          <w:rFonts w:ascii="Calibri" w:hAnsi="Calibri" w:cs="Calibri"/>
          <w:sz w:val="22"/>
          <w:szCs w:val="22"/>
          <w:u w:val="dotted"/>
        </w:rPr>
        <w:tab/>
      </w:r>
      <w:r>
        <w:rPr>
          <w:rFonts w:ascii="Calibri" w:hAnsi="Calibri" w:cs="Calibri"/>
          <w:sz w:val="22"/>
          <w:szCs w:val="22"/>
          <w:u w:val="dotted"/>
        </w:rPr>
        <w:tab/>
      </w:r>
    </w:p>
    <w:p w:rsidR="008565A4" w:rsidRDefault="008565A4">
      <w:pPr>
        <w:pStyle w:val="FR1"/>
        <w:widowControl/>
        <w:numPr>
          <w:ilvl w:val="0"/>
          <w:numId w:val="1"/>
        </w:numPr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8565A4" w:rsidRDefault="008565A4">
      <w:pPr>
        <w:jc w:val="right"/>
        <w:rPr>
          <w:rFonts w:cs="Calibri"/>
          <w:szCs w:val="22"/>
        </w:rPr>
      </w:pPr>
    </w:p>
    <w:p w:rsidR="008565A4" w:rsidRDefault="000165BF">
      <w:pPr>
        <w:shd w:val="clear" w:color="auto" w:fill="FFFFFF"/>
        <w:ind w:left="1933" w:right="1763" w:firstLine="573"/>
        <w:jc w:val="center"/>
        <w:rPr>
          <w:rFonts w:cs="Calibri"/>
          <w:i/>
          <w:iCs/>
          <w:color w:val="000000"/>
          <w:spacing w:val="-15"/>
          <w:szCs w:val="22"/>
        </w:rPr>
      </w:pPr>
      <w:r>
        <w:rPr>
          <w:rFonts w:cs="Calibri"/>
          <w:b/>
          <w:bCs/>
          <w:color w:val="000000"/>
          <w:spacing w:val="-15"/>
          <w:szCs w:val="22"/>
        </w:rPr>
        <w:t xml:space="preserve">Protokół odbioru końcowego </w:t>
      </w:r>
      <w:r>
        <w:rPr>
          <w:rFonts w:cs="Calibri"/>
          <w:b/>
          <w:color w:val="000000"/>
          <w:spacing w:val="-13"/>
          <w:szCs w:val="22"/>
        </w:rPr>
        <w:t>dostawy/usługi</w:t>
      </w:r>
      <w:r>
        <w:rPr>
          <w:rFonts w:cs="Calibri"/>
          <w:color w:val="000000"/>
          <w:spacing w:val="-13"/>
          <w:szCs w:val="22"/>
        </w:rPr>
        <w:t xml:space="preserve"> </w:t>
      </w:r>
      <w:r>
        <w:rPr>
          <w:rFonts w:cs="Calibri"/>
          <w:b/>
          <w:bCs/>
          <w:color w:val="000000"/>
          <w:spacing w:val="-15"/>
          <w:szCs w:val="22"/>
        </w:rPr>
        <w:t>nr</w:t>
      </w:r>
      <w:r>
        <w:rPr>
          <w:rFonts w:cs="Calibri"/>
          <w:szCs w:val="22"/>
          <w:u w:val="dotted"/>
        </w:rPr>
        <w:t xml:space="preserve">     </w:t>
      </w:r>
      <w:r>
        <w:rPr>
          <w:rFonts w:cs="Calibri"/>
          <w:szCs w:val="22"/>
          <w:u w:val="dotted"/>
        </w:rPr>
        <w:tab/>
      </w:r>
      <w:r>
        <w:rPr>
          <w:rFonts w:cs="Calibri"/>
          <w:color w:val="000000"/>
          <w:spacing w:val="-15"/>
          <w:szCs w:val="22"/>
        </w:rPr>
        <w:t xml:space="preserve">       </w:t>
      </w:r>
    </w:p>
    <w:p w:rsidR="008565A4" w:rsidRDefault="008565A4">
      <w:pPr>
        <w:shd w:val="clear" w:color="auto" w:fill="FFFFFF"/>
        <w:ind w:left="1933" w:right="1763" w:firstLine="573"/>
        <w:jc w:val="center"/>
        <w:rPr>
          <w:rFonts w:cs="Calibri"/>
          <w:color w:val="000000"/>
          <w:spacing w:val="-15"/>
          <w:szCs w:val="22"/>
        </w:rPr>
      </w:pPr>
    </w:p>
    <w:p w:rsidR="008565A4" w:rsidRDefault="000165B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5"/>
        </w:tabs>
        <w:rPr>
          <w:rFonts w:cs="Calibri"/>
          <w:szCs w:val="22"/>
        </w:rPr>
      </w:pPr>
      <w:r>
        <w:rPr>
          <w:rFonts w:cs="Calibri"/>
          <w:color w:val="000000"/>
          <w:spacing w:val="-13"/>
          <w:szCs w:val="22"/>
        </w:rPr>
        <w:t xml:space="preserve">Miejsce dokonania odbioru: </w:t>
      </w:r>
      <w:r>
        <w:rPr>
          <w:rFonts w:cs="Calibri"/>
          <w:szCs w:val="22"/>
          <w:u w:val="dotted"/>
        </w:rPr>
        <w:tab/>
      </w:r>
      <w:r>
        <w:rPr>
          <w:rFonts w:cs="Calibri"/>
          <w:szCs w:val="22"/>
          <w:u w:val="dotted"/>
        </w:rPr>
        <w:tab/>
      </w:r>
      <w:r>
        <w:rPr>
          <w:rFonts w:cs="Calibri"/>
          <w:szCs w:val="22"/>
          <w:u w:val="dotted"/>
        </w:rPr>
        <w:tab/>
      </w:r>
      <w:r>
        <w:rPr>
          <w:rFonts w:cs="Calibri"/>
          <w:szCs w:val="22"/>
          <w:u w:val="dotted"/>
        </w:rPr>
        <w:tab/>
        <w:t xml:space="preserve">   </w:t>
      </w:r>
      <w:r>
        <w:rPr>
          <w:rFonts w:cs="Calibri"/>
          <w:szCs w:val="22"/>
          <w:u w:val="dotted"/>
        </w:rPr>
        <w:tab/>
      </w:r>
      <w:r>
        <w:rPr>
          <w:rFonts w:cs="Calibri"/>
          <w:szCs w:val="22"/>
          <w:u w:val="dotted"/>
        </w:rPr>
        <w:tab/>
      </w:r>
    </w:p>
    <w:p w:rsidR="008565A4" w:rsidRDefault="000165BF">
      <w:pPr>
        <w:shd w:val="clear" w:color="auto" w:fill="FFFFFF"/>
        <w:rPr>
          <w:rFonts w:cs="Calibri"/>
          <w:szCs w:val="22"/>
        </w:rPr>
      </w:pPr>
      <w:r>
        <w:rPr>
          <w:rFonts w:cs="Calibri"/>
          <w:color w:val="000000"/>
          <w:spacing w:val="-9"/>
          <w:szCs w:val="22"/>
        </w:rPr>
        <w:t xml:space="preserve">Data dokonania odbioru: </w:t>
      </w:r>
      <w:r>
        <w:rPr>
          <w:rFonts w:cs="Calibri"/>
          <w:szCs w:val="22"/>
          <w:u w:val="dotted"/>
        </w:rPr>
        <w:tab/>
      </w:r>
      <w:r>
        <w:rPr>
          <w:rFonts w:cs="Calibri"/>
          <w:szCs w:val="22"/>
          <w:u w:val="dotted"/>
        </w:rPr>
        <w:tab/>
      </w:r>
      <w:r>
        <w:rPr>
          <w:rFonts w:cs="Calibri"/>
          <w:szCs w:val="22"/>
          <w:u w:val="dotted"/>
        </w:rPr>
        <w:tab/>
      </w:r>
      <w:r>
        <w:rPr>
          <w:rFonts w:cs="Calibri"/>
          <w:szCs w:val="22"/>
          <w:u w:val="dotted"/>
        </w:rPr>
        <w:tab/>
      </w:r>
      <w:r>
        <w:rPr>
          <w:rFonts w:cs="Calibri"/>
          <w:szCs w:val="22"/>
          <w:u w:val="dotted"/>
        </w:rPr>
        <w:tab/>
      </w:r>
      <w:r>
        <w:rPr>
          <w:rFonts w:cs="Calibri"/>
          <w:szCs w:val="22"/>
          <w:u w:val="dotted"/>
        </w:rPr>
        <w:tab/>
      </w:r>
    </w:p>
    <w:p w:rsidR="008565A4" w:rsidRDefault="000165BF">
      <w:pPr>
        <w:shd w:val="clear" w:color="auto" w:fill="FFFFFF"/>
        <w:rPr>
          <w:rFonts w:cs="Calibri"/>
          <w:color w:val="000000"/>
          <w:spacing w:val="-12"/>
          <w:szCs w:val="22"/>
        </w:rPr>
      </w:pPr>
      <w:r>
        <w:rPr>
          <w:rFonts w:cs="Calibri"/>
          <w:color w:val="000000"/>
          <w:spacing w:val="-12"/>
          <w:szCs w:val="22"/>
        </w:rPr>
        <w:t>Sporządzony przy udziale:</w:t>
      </w:r>
    </w:p>
    <w:p w:rsidR="008565A4" w:rsidRDefault="000165BF">
      <w:pPr>
        <w:shd w:val="clear" w:color="auto" w:fill="FFFFFF"/>
        <w:rPr>
          <w:rFonts w:cs="Calibri"/>
          <w:color w:val="000000"/>
          <w:spacing w:val="-12"/>
          <w:szCs w:val="22"/>
        </w:rPr>
      </w:pPr>
      <w:r>
        <w:rPr>
          <w:rFonts w:cs="Calibri"/>
          <w:color w:val="000000"/>
          <w:spacing w:val="-12"/>
          <w:szCs w:val="22"/>
        </w:rPr>
        <w:t>Ze strony Wykonawcy:</w:t>
      </w:r>
    </w:p>
    <w:p w:rsidR="008565A4" w:rsidRDefault="000165BF">
      <w:pPr>
        <w:shd w:val="clear" w:color="auto" w:fill="FFFFFF"/>
        <w:rPr>
          <w:rFonts w:cs="Calibri"/>
          <w:color w:val="000000"/>
          <w:spacing w:val="-12"/>
          <w:szCs w:val="22"/>
        </w:rPr>
      </w:pPr>
      <w:r>
        <w:rPr>
          <w:rFonts w:cs="Calibri"/>
          <w:color w:val="000000"/>
          <w:spacing w:val="-12"/>
          <w:szCs w:val="22"/>
        </w:rPr>
        <w:t xml:space="preserve">1) </w:t>
      </w:r>
      <w:r>
        <w:rPr>
          <w:rFonts w:cs="Calibri"/>
          <w:szCs w:val="22"/>
          <w:u w:val="dotted"/>
        </w:rPr>
        <w:tab/>
      </w:r>
      <w:r>
        <w:rPr>
          <w:rFonts w:cs="Calibri"/>
          <w:szCs w:val="22"/>
          <w:u w:val="dotted"/>
        </w:rPr>
        <w:tab/>
      </w:r>
      <w:r>
        <w:rPr>
          <w:rFonts w:cs="Calibri"/>
          <w:szCs w:val="22"/>
          <w:u w:val="dotted"/>
        </w:rPr>
        <w:tab/>
      </w:r>
      <w:r>
        <w:rPr>
          <w:rFonts w:cs="Calibri"/>
          <w:szCs w:val="22"/>
          <w:u w:val="dotted"/>
        </w:rPr>
        <w:tab/>
      </w:r>
    </w:p>
    <w:p w:rsidR="008565A4" w:rsidRDefault="000165BF">
      <w:pPr>
        <w:shd w:val="clear" w:color="auto" w:fill="FFFFFF"/>
        <w:rPr>
          <w:rFonts w:cs="Calibri"/>
          <w:color w:val="000000"/>
          <w:spacing w:val="-12"/>
          <w:szCs w:val="22"/>
        </w:rPr>
      </w:pPr>
      <w:r>
        <w:rPr>
          <w:rFonts w:cs="Calibri"/>
          <w:color w:val="000000"/>
          <w:spacing w:val="-12"/>
          <w:szCs w:val="22"/>
        </w:rPr>
        <w:t>Ze strony Zamawiającego:</w:t>
      </w:r>
    </w:p>
    <w:p w:rsidR="008565A4" w:rsidRDefault="000165BF">
      <w:pPr>
        <w:shd w:val="clear" w:color="auto" w:fill="FFFFFF"/>
        <w:rPr>
          <w:rFonts w:cs="Calibri"/>
          <w:color w:val="000000"/>
          <w:spacing w:val="-12"/>
          <w:szCs w:val="22"/>
        </w:rPr>
      </w:pPr>
      <w:r>
        <w:rPr>
          <w:rFonts w:cs="Calibri"/>
          <w:color w:val="000000"/>
          <w:spacing w:val="-12"/>
          <w:szCs w:val="22"/>
        </w:rPr>
        <w:t xml:space="preserve">1) </w:t>
      </w:r>
      <w:r>
        <w:rPr>
          <w:rFonts w:cs="Calibri"/>
          <w:szCs w:val="22"/>
          <w:u w:val="dotted"/>
        </w:rPr>
        <w:tab/>
      </w:r>
      <w:r>
        <w:rPr>
          <w:rFonts w:cs="Calibri"/>
          <w:szCs w:val="22"/>
          <w:u w:val="dotted"/>
        </w:rPr>
        <w:tab/>
      </w:r>
      <w:r>
        <w:rPr>
          <w:rFonts w:cs="Calibri"/>
          <w:szCs w:val="22"/>
          <w:u w:val="dotted"/>
        </w:rPr>
        <w:tab/>
      </w:r>
      <w:r>
        <w:rPr>
          <w:rFonts w:cs="Calibri"/>
          <w:szCs w:val="22"/>
          <w:u w:val="dotted"/>
        </w:rPr>
        <w:tab/>
      </w:r>
    </w:p>
    <w:p w:rsidR="008565A4" w:rsidRDefault="000165BF">
      <w:pPr>
        <w:shd w:val="clear" w:color="auto" w:fill="FFFFFF"/>
        <w:rPr>
          <w:rFonts w:cs="Calibri"/>
          <w:szCs w:val="22"/>
          <w:u w:val="dotted"/>
        </w:rPr>
      </w:pPr>
      <w:r>
        <w:rPr>
          <w:rFonts w:cs="Calibri"/>
          <w:color w:val="000000"/>
          <w:spacing w:val="-12"/>
          <w:szCs w:val="22"/>
        </w:rPr>
        <w:t xml:space="preserve">2) </w:t>
      </w:r>
      <w:r>
        <w:rPr>
          <w:rFonts w:cs="Calibri"/>
          <w:szCs w:val="22"/>
          <w:u w:val="dotted"/>
        </w:rPr>
        <w:tab/>
      </w:r>
      <w:r>
        <w:rPr>
          <w:rFonts w:cs="Calibri"/>
          <w:szCs w:val="22"/>
          <w:u w:val="dotted"/>
        </w:rPr>
        <w:tab/>
      </w:r>
      <w:r>
        <w:rPr>
          <w:rFonts w:cs="Calibri"/>
          <w:szCs w:val="22"/>
          <w:u w:val="dotted"/>
        </w:rPr>
        <w:tab/>
      </w:r>
      <w:r>
        <w:rPr>
          <w:rFonts w:cs="Calibri"/>
          <w:szCs w:val="22"/>
          <w:u w:val="dotted"/>
        </w:rPr>
        <w:tab/>
      </w:r>
    </w:p>
    <w:p w:rsidR="008565A4" w:rsidRDefault="000165BF">
      <w:pPr>
        <w:shd w:val="clear" w:color="auto" w:fill="FFFFFF"/>
        <w:rPr>
          <w:rFonts w:cs="Calibri"/>
          <w:szCs w:val="22"/>
          <w:u w:val="dotted"/>
        </w:rPr>
      </w:pPr>
      <w:r>
        <w:rPr>
          <w:rFonts w:cs="Calibri"/>
          <w:color w:val="000000"/>
          <w:spacing w:val="-12"/>
          <w:szCs w:val="22"/>
        </w:rPr>
        <w:t xml:space="preserve">3) </w:t>
      </w:r>
      <w:r>
        <w:rPr>
          <w:rFonts w:cs="Calibri"/>
          <w:szCs w:val="22"/>
          <w:u w:val="dotted"/>
        </w:rPr>
        <w:tab/>
      </w:r>
      <w:r>
        <w:rPr>
          <w:rFonts w:cs="Calibri"/>
          <w:szCs w:val="22"/>
          <w:u w:val="dotted"/>
        </w:rPr>
        <w:tab/>
      </w:r>
      <w:r>
        <w:rPr>
          <w:rFonts w:cs="Calibri"/>
          <w:szCs w:val="22"/>
          <w:u w:val="dotted"/>
        </w:rPr>
        <w:tab/>
      </w:r>
      <w:r>
        <w:rPr>
          <w:rFonts w:cs="Calibri"/>
          <w:szCs w:val="22"/>
          <w:u w:val="dotted"/>
        </w:rPr>
        <w:tab/>
      </w:r>
    </w:p>
    <w:p w:rsidR="008565A4" w:rsidRDefault="000165BF">
      <w:pPr>
        <w:shd w:val="clear" w:color="auto" w:fill="FFFFFF"/>
        <w:ind w:left="14"/>
        <w:rPr>
          <w:rFonts w:cs="Calibri"/>
          <w:color w:val="000000"/>
          <w:spacing w:val="-13"/>
          <w:szCs w:val="22"/>
        </w:rPr>
      </w:pPr>
      <w:r>
        <w:rPr>
          <w:rFonts w:cs="Calibri"/>
          <w:color w:val="000000"/>
          <w:spacing w:val="-13"/>
          <w:szCs w:val="22"/>
        </w:rPr>
        <w:t xml:space="preserve">Przedmiotem </w:t>
      </w:r>
      <w:r>
        <w:rPr>
          <w:rFonts w:cs="Calibri"/>
          <w:color w:val="000000"/>
          <w:spacing w:val="-13"/>
          <w:szCs w:val="22"/>
        </w:rPr>
        <w:t>dostawy/usługi i odbioru w ramach umowy nr …………………………… z dnia ……………… jest:</w:t>
      </w:r>
    </w:p>
    <w:tbl>
      <w:tblPr>
        <w:tblW w:w="907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3" w:type="dxa"/>
          <w:right w:w="28" w:type="dxa"/>
        </w:tblCellMar>
        <w:tblLook w:val="00A0"/>
      </w:tblPr>
      <w:tblGrid>
        <w:gridCol w:w="508"/>
        <w:gridCol w:w="2328"/>
        <w:gridCol w:w="710"/>
        <w:gridCol w:w="567"/>
        <w:gridCol w:w="1075"/>
        <w:gridCol w:w="1216"/>
        <w:gridCol w:w="1215"/>
        <w:gridCol w:w="1453"/>
      </w:tblGrid>
      <w:tr w:rsidR="008565A4">
        <w:trPr>
          <w:trHeight w:val="284"/>
          <w:jc w:val="center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0165B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>Lp.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0165B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>Przedmiot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0165B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>Jedn. miary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0165B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>Ilość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65A4" w:rsidRDefault="000165B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>Stawka</w:t>
            </w:r>
          </w:p>
          <w:p w:rsidR="008565A4" w:rsidRDefault="000165B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>VAT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0165B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>Cena jedn. brutto PLN</w:t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0165B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>Wartość brutto PLN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0165B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>Uwagi</w:t>
            </w:r>
          </w:p>
        </w:tc>
      </w:tr>
      <w:tr w:rsidR="008565A4">
        <w:trPr>
          <w:trHeight w:val="284"/>
          <w:jc w:val="center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widowControl w:val="0"/>
              <w:numPr>
                <w:ilvl w:val="0"/>
                <w:numId w:val="11"/>
              </w:numPr>
              <w:suppressAutoHyphens/>
              <w:overflowPunct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tabs>
                <w:tab w:val="right" w:pos="3614"/>
              </w:tabs>
              <w:jc w:val="left"/>
              <w:rPr>
                <w:rFonts w:cs="Calibri"/>
                <w:b/>
                <w:smallCaps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center"/>
              <w:rPr>
                <w:rFonts w:cs="Calibri"/>
                <w:smallCaps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center"/>
              <w:rPr>
                <w:rFonts w:cs="Calibri"/>
                <w:smallCaps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65A4" w:rsidRDefault="008565A4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center"/>
              <w:rPr>
                <w:rFonts w:cs="Calibri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center"/>
              <w:rPr>
                <w:rFonts w:cs="Calibri"/>
              </w:rPr>
            </w:pP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center"/>
              <w:rPr>
                <w:rFonts w:cs="Calibri"/>
              </w:rPr>
            </w:pPr>
          </w:p>
        </w:tc>
      </w:tr>
      <w:tr w:rsidR="008565A4">
        <w:trPr>
          <w:trHeight w:val="284"/>
          <w:jc w:val="center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widowControl w:val="0"/>
              <w:numPr>
                <w:ilvl w:val="0"/>
                <w:numId w:val="11"/>
              </w:numPr>
              <w:suppressAutoHyphens/>
              <w:overflowPunct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tabs>
                <w:tab w:val="right" w:pos="3631"/>
              </w:tabs>
              <w:jc w:val="left"/>
              <w:rPr>
                <w:rFonts w:cs="Calibri"/>
                <w:smallCaps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center"/>
              <w:rPr>
                <w:rFonts w:cs="Calibri"/>
                <w:smallCaps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center"/>
              <w:rPr>
                <w:rFonts w:cs="Calibri"/>
                <w:smallCaps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65A4" w:rsidRDefault="008565A4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center"/>
              <w:rPr>
                <w:rFonts w:cs="Calibri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center"/>
              <w:rPr>
                <w:rFonts w:cs="Calibri"/>
              </w:rPr>
            </w:pP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center"/>
              <w:rPr>
                <w:rFonts w:cs="Calibri"/>
              </w:rPr>
            </w:pPr>
          </w:p>
        </w:tc>
      </w:tr>
      <w:tr w:rsidR="008565A4">
        <w:trPr>
          <w:trHeight w:val="284"/>
          <w:jc w:val="center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widowControl w:val="0"/>
              <w:numPr>
                <w:ilvl w:val="0"/>
                <w:numId w:val="11"/>
              </w:numPr>
              <w:suppressAutoHyphens/>
              <w:overflowPunct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left"/>
              <w:rPr>
                <w:rFonts w:cs="Calibri"/>
                <w:smallCaps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center"/>
              <w:rPr>
                <w:rFonts w:cs="Calibri"/>
                <w:smallCaps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center"/>
              <w:rPr>
                <w:rFonts w:cs="Calibri"/>
                <w:smallCaps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65A4" w:rsidRDefault="008565A4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center"/>
              <w:rPr>
                <w:rFonts w:cs="Calibri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center"/>
              <w:rPr>
                <w:rFonts w:cs="Calibri"/>
              </w:rPr>
            </w:pP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center"/>
              <w:rPr>
                <w:rFonts w:cs="Calibri"/>
              </w:rPr>
            </w:pPr>
          </w:p>
        </w:tc>
      </w:tr>
      <w:tr w:rsidR="008565A4">
        <w:trPr>
          <w:trHeight w:val="284"/>
          <w:jc w:val="center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widowControl w:val="0"/>
              <w:numPr>
                <w:ilvl w:val="0"/>
                <w:numId w:val="11"/>
              </w:numPr>
              <w:suppressAutoHyphens/>
              <w:overflowPunct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left"/>
              <w:rPr>
                <w:rFonts w:cs="Calibri"/>
                <w:smallCaps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center"/>
              <w:rPr>
                <w:rFonts w:cs="Calibri"/>
                <w:smallCaps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center"/>
              <w:rPr>
                <w:rFonts w:cs="Calibri"/>
                <w:smallCaps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65A4" w:rsidRDefault="008565A4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center"/>
              <w:rPr>
                <w:rFonts w:cs="Calibri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center"/>
              <w:rPr>
                <w:rFonts w:cs="Calibri"/>
              </w:rPr>
            </w:pP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center"/>
              <w:rPr>
                <w:rFonts w:cs="Calibri"/>
              </w:rPr>
            </w:pPr>
          </w:p>
        </w:tc>
      </w:tr>
      <w:tr w:rsidR="008565A4">
        <w:trPr>
          <w:trHeight w:val="284"/>
          <w:jc w:val="center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widowControl w:val="0"/>
              <w:numPr>
                <w:ilvl w:val="0"/>
                <w:numId w:val="11"/>
              </w:numPr>
              <w:suppressAutoHyphens/>
              <w:overflowPunct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left"/>
              <w:rPr>
                <w:rFonts w:cs="Calibri"/>
                <w:smallCaps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center"/>
              <w:rPr>
                <w:rFonts w:cs="Calibri"/>
                <w:smallCaps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center"/>
              <w:rPr>
                <w:rFonts w:cs="Calibri"/>
                <w:smallCaps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65A4" w:rsidRDefault="008565A4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center"/>
              <w:rPr>
                <w:rFonts w:cs="Calibri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center"/>
              <w:rPr>
                <w:rFonts w:cs="Calibri"/>
              </w:rPr>
            </w:pP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center"/>
              <w:rPr>
                <w:rFonts w:cs="Calibri"/>
              </w:rPr>
            </w:pPr>
          </w:p>
        </w:tc>
      </w:tr>
      <w:tr w:rsidR="008565A4">
        <w:trPr>
          <w:trHeight w:val="284"/>
          <w:jc w:val="center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widowControl w:val="0"/>
              <w:numPr>
                <w:ilvl w:val="0"/>
                <w:numId w:val="11"/>
              </w:numPr>
              <w:suppressAutoHyphens/>
              <w:overflowPunct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left"/>
              <w:rPr>
                <w:rFonts w:cs="Calibri"/>
                <w:smallCaps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center"/>
              <w:rPr>
                <w:rFonts w:cs="Calibri"/>
                <w:smallCaps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center"/>
              <w:rPr>
                <w:rFonts w:cs="Calibri"/>
                <w:smallCaps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65A4" w:rsidRDefault="008565A4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center"/>
              <w:rPr>
                <w:rFonts w:cs="Calibri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center"/>
              <w:rPr>
                <w:rFonts w:cs="Calibri"/>
              </w:rPr>
            </w:pP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center"/>
              <w:rPr>
                <w:rFonts w:cs="Calibri"/>
              </w:rPr>
            </w:pPr>
          </w:p>
        </w:tc>
      </w:tr>
      <w:tr w:rsidR="008565A4">
        <w:trPr>
          <w:trHeight w:val="284"/>
          <w:jc w:val="center"/>
        </w:trPr>
        <w:tc>
          <w:tcPr>
            <w:tcW w:w="640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0165BF">
            <w:pPr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>RAZEM:</w:t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center"/>
              <w:rPr>
                <w:rFonts w:cs="Calibri"/>
              </w:rPr>
            </w:pP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65A4" w:rsidRDefault="008565A4">
            <w:pPr>
              <w:jc w:val="center"/>
              <w:rPr>
                <w:rFonts w:cs="Calibri"/>
              </w:rPr>
            </w:pPr>
          </w:p>
        </w:tc>
      </w:tr>
    </w:tbl>
    <w:p w:rsidR="008565A4" w:rsidRDefault="000165BF">
      <w:pPr>
        <w:shd w:val="clear" w:color="auto" w:fill="FFFFFF"/>
        <w:ind w:left="11"/>
        <w:rPr>
          <w:rFonts w:cs="Calibri"/>
          <w:szCs w:val="22"/>
        </w:rPr>
      </w:pPr>
      <w:r>
        <w:rPr>
          <w:rFonts w:cs="Calibri"/>
          <w:szCs w:val="22"/>
        </w:rPr>
        <w:t xml:space="preserve">Komisja potwierdza/nie </w:t>
      </w:r>
      <w:r>
        <w:rPr>
          <w:rFonts w:cs="Calibri"/>
          <w:szCs w:val="22"/>
        </w:rPr>
        <w:t>potwierdza w/w ilości i zgodność wykonanych dostaw/usług z umową.</w:t>
      </w:r>
    </w:p>
    <w:p w:rsidR="008565A4" w:rsidRDefault="000165BF">
      <w:pPr>
        <w:shd w:val="clear" w:color="auto" w:fill="FFFFFF"/>
        <w:tabs>
          <w:tab w:val="right" w:pos="9070"/>
        </w:tabs>
        <w:ind w:left="11"/>
        <w:rPr>
          <w:rFonts w:cs="Calibri"/>
          <w:szCs w:val="22"/>
          <w:u w:val="dotted"/>
        </w:rPr>
      </w:pPr>
      <w:r>
        <w:rPr>
          <w:rFonts w:cs="Calibri"/>
          <w:szCs w:val="22"/>
        </w:rPr>
        <w:t xml:space="preserve">Uwagi: </w:t>
      </w:r>
      <w:r>
        <w:rPr>
          <w:rFonts w:cs="Calibri"/>
          <w:szCs w:val="22"/>
          <w:u w:val="dotted"/>
        </w:rPr>
        <w:tab/>
      </w:r>
    </w:p>
    <w:p w:rsidR="008565A4" w:rsidRDefault="000165BF">
      <w:pPr>
        <w:shd w:val="clear" w:color="auto" w:fill="FFFFFF"/>
        <w:tabs>
          <w:tab w:val="right" w:pos="9070"/>
        </w:tabs>
        <w:ind w:left="11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8565A4" w:rsidRDefault="008565A4">
      <w:pPr>
        <w:shd w:val="clear" w:color="auto" w:fill="FFFFFF"/>
        <w:tabs>
          <w:tab w:val="right" w:pos="9070"/>
        </w:tabs>
        <w:ind w:left="11"/>
        <w:rPr>
          <w:rFonts w:cs="Calibri"/>
          <w:szCs w:val="22"/>
        </w:rPr>
      </w:pPr>
    </w:p>
    <w:tbl>
      <w:tblPr>
        <w:tblW w:w="9072" w:type="dxa"/>
        <w:jc w:val="center"/>
        <w:tblLook w:val="04A0"/>
      </w:tblPr>
      <w:tblGrid>
        <w:gridCol w:w="5530"/>
        <w:gridCol w:w="3542"/>
      </w:tblGrid>
      <w:tr w:rsidR="008565A4">
        <w:trPr>
          <w:jc w:val="center"/>
        </w:trPr>
        <w:tc>
          <w:tcPr>
            <w:tcW w:w="5529" w:type="dxa"/>
            <w:shd w:val="clear" w:color="auto" w:fill="auto"/>
          </w:tcPr>
          <w:p w:rsidR="008565A4" w:rsidRDefault="000165BF">
            <w:pPr>
              <w:tabs>
                <w:tab w:val="left" w:pos="5640"/>
              </w:tabs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Podpisy komisji do odbioru </w:t>
            </w:r>
          </w:p>
          <w:p w:rsidR="008565A4" w:rsidRDefault="000165BF">
            <w:pPr>
              <w:tabs>
                <w:tab w:val="left" w:pos="5640"/>
              </w:tabs>
              <w:rPr>
                <w:rFonts w:cs="Calibri"/>
              </w:rPr>
            </w:pPr>
            <w:r>
              <w:rPr>
                <w:rFonts w:cs="Calibri"/>
                <w:szCs w:val="22"/>
              </w:rPr>
              <w:t>przedmiotu zamówienia:</w:t>
            </w:r>
          </w:p>
        </w:tc>
        <w:tc>
          <w:tcPr>
            <w:tcW w:w="3542" w:type="dxa"/>
            <w:shd w:val="clear" w:color="auto" w:fill="auto"/>
          </w:tcPr>
          <w:p w:rsidR="008565A4" w:rsidRDefault="000165BF">
            <w:pPr>
              <w:tabs>
                <w:tab w:val="left" w:pos="5640"/>
              </w:tabs>
              <w:jc w:val="center"/>
              <w:rPr>
                <w:rFonts w:cs="Calibri"/>
              </w:rPr>
            </w:pPr>
            <w:r>
              <w:rPr>
                <w:rFonts w:cs="Calibri"/>
                <w:szCs w:val="22"/>
              </w:rPr>
              <w:t>Podpis upoważnionego Przedstawiciela Wykonawcy:</w:t>
            </w:r>
          </w:p>
        </w:tc>
      </w:tr>
      <w:tr w:rsidR="008565A4">
        <w:trPr>
          <w:jc w:val="center"/>
        </w:trPr>
        <w:tc>
          <w:tcPr>
            <w:tcW w:w="5529" w:type="dxa"/>
            <w:shd w:val="clear" w:color="auto" w:fill="auto"/>
          </w:tcPr>
          <w:p w:rsidR="008565A4" w:rsidRDefault="000165BF">
            <w:pPr>
              <w:shd w:val="clear" w:color="auto" w:fill="FFFFFF"/>
              <w:tabs>
                <w:tab w:val="left" w:pos="2520"/>
                <w:tab w:val="left" w:pos="4962"/>
                <w:tab w:val="left" w:pos="8280"/>
              </w:tabs>
              <w:rPr>
                <w:rFonts w:cs="Calibri"/>
                <w:color w:val="000000"/>
                <w:spacing w:val="-12"/>
              </w:rPr>
            </w:pPr>
            <w:r>
              <w:rPr>
                <w:rFonts w:cs="Calibri"/>
                <w:color w:val="000000"/>
                <w:spacing w:val="-12"/>
                <w:szCs w:val="22"/>
              </w:rPr>
              <w:t xml:space="preserve">1) </w:t>
            </w:r>
            <w:r>
              <w:rPr>
                <w:rFonts w:cs="Calibri"/>
                <w:szCs w:val="22"/>
                <w:u w:val="dotted"/>
              </w:rPr>
              <w:tab/>
            </w:r>
            <w:r>
              <w:rPr>
                <w:rFonts w:cs="Calibri"/>
                <w:color w:val="000000"/>
                <w:spacing w:val="-12"/>
                <w:szCs w:val="22"/>
              </w:rPr>
              <w:t xml:space="preserve"> </w:t>
            </w:r>
          </w:p>
          <w:p w:rsidR="008565A4" w:rsidRDefault="000165BF">
            <w:pPr>
              <w:shd w:val="clear" w:color="auto" w:fill="FFFFFF"/>
              <w:tabs>
                <w:tab w:val="left" w:pos="2520"/>
                <w:tab w:val="left" w:pos="4962"/>
                <w:tab w:val="left" w:pos="8280"/>
              </w:tabs>
              <w:rPr>
                <w:rFonts w:cs="Calibri"/>
                <w:color w:val="000000"/>
                <w:spacing w:val="-12"/>
              </w:rPr>
            </w:pPr>
            <w:r>
              <w:rPr>
                <w:rFonts w:cs="Calibri"/>
                <w:color w:val="000000"/>
                <w:spacing w:val="-12"/>
                <w:szCs w:val="22"/>
              </w:rPr>
              <w:t xml:space="preserve">2) </w:t>
            </w:r>
            <w:r>
              <w:rPr>
                <w:rFonts w:cs="Calibri"/>
                <w:szCs w:val="22"/>
                <w:u w:val="dotted"/>
              </w:rPr>
              <w:tab/>
            </w:r>
            <w:r>
              <w:rPr>
                <w:rFonts w:cs="Calibri"/>
                <w:color w:val="000000"/>
                <w:spacing w:val="-12"/>
                <w:szCs w:val="22"/>
              </w:rPr>
              <w:t xml:space="preserve"> </w:t>
            </w:r>
          </w:p>
          <w:p w:rsidR="008565A4" w:rsidRDefault="000165BF">
            <w:pPr>
              <w:shd w:val="clear" w:color="auto" w:fill="FFFFFF"/>
              <w:tabs>
                <w:tab w:val="left" w:pos="2520"/>
                <w:tab w:val="left" w:pos="4962"/>
                <w:tab w:val="left" w:pos="8280"/>
              </w:tabs>
              <w:rPr>
                <w:rFonts w:cs="Calibri"/>
              </w:rPr>
            </w:pPr>
            <w:r>
              <w:rPr>
                <w:rFonts w:cs="Calibri"/>
                <w:color w:val="000000"/>
                <w:spacing w:val="-12"/>
                <w:szCs w:val="22"/>
              </w:rPr>
              <w:t xml:space="preserve">3) </w:t>
            </w:r>
            <w:r>
              <w:rPr>
                <w:rFonts w:cs="Calibri"/>
                <w:szCs w:val="22"/>
                <w:u w:val="dotted"/>
              </w:rPr>
              <w:tab/>
            </w:r>
            <w:r>
              <w:rPr>
                <w:rFonts w:cs="Calibri"/>
                <w:color w:val="000000"/>
                <w:spacing w:val="-12"/>
                <w:szCs w:val="22"/>
              </w:rPr>
              <w:t xml:space="preserve"> </w:t>
            </w:r>
          </w:p>
        </w:tc>
        <w:tc>
          <w:tcPr>
            <w:tcW w:w="3542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</w:tcPr>
          <w:p w:rsidR="008565A4" w:rsidRDefault="008565A4">
            <w:pPr>
              <w:tabs>
                <w:tab w:val="left" w:pos="5640"/>
              </w:tabs>
              <w:jc w:val="center"/>
              <w:rPr>
                <w:rFonts w:cs="Calibri"/>
              </w:rPr>
            </w:pPr>
          </w:p>
        </w:tc>
      </w:tr>
    </w:tbl>
    <w:p w:rsidR="008565A4" w:rsidRDefault="008565A4">
      <w:pPr>
        <w:tabs>
          <w:tab w:val="left" w:pos="1680"/>
          <w:tab w:val="left" w:pos="3600"/>
          <w:tab w:val="left" w:pos="4680"/>
          <w:tab w:val="right" w:pos="9070"/>
        </w:tabs>
        <w:rPr>
          <w:rFonts w:cs="Calibri"/>
          <w:szCs w:val="22"/>
          <w:u w:val="dotted"/>
        </w:rPr>
      </w:pPr>
    </w:p>
    <w:p w:rsidR="008565A4" w:rsidRDefault="000165BF">
      <w:pPr>
        <w:tabs>
          <w:tab w:val="left" w:pos="1680"/>
          <w:tab w:val="left" w:pos="3600"/>
          <w:tab w:val="left" w:pos="4680"/>
          <w:tab w:val="right" w:pos="9070"/>
        </w:tabs>
        <w:rPr>
          <w:szCs w:val="22"/>
        </w:rPr>
      </w:pPr>
      <w:r>
        <w:rPr>
          <w:rFonts w:cs="Calibri"/>
          <w:szCs w:val="22"/>
          <w:u w:val="dotted"/>
        </w:rPr>
        <w:tab/>
      </w:r>
      <w:r>
        <w:rPr>
          <w:rFonts w:cs="Calibri"/>
          <w:szCs w:val="22"/>
        </w:rPr>
        <w:t xml:space="preserve">, dn. </w:t>
      </w:r>
      <w:r>
        <w:rPr>
          <w:rFonts w:cs="Calibri"/>
          <w:szCs w:val="22"/>
          <w:u w:val="dotted"/>
        </w:rPr>
        <w:t xml:space="preserve"> </w:t>
      </w:r>
      <w:r>
        <w:rPr>
          <w:rFonts w:cs="Calibri"/>
          <w:szCs w:val="22"/>
          <w:u w:val="dotted"/>
        </w:rPr>
        <w:tab/>
      </w:r>
    </w:p>
    <w:p w:rsidR="008565A4" w:rsidRDefault="008565A4">
      <w:pPr>
        <w:pStyle w:val="StylDolewejZlewej0cmPierwszywiersz0cmPo100pt"/>
        <w:tabs>
          <w:tab w:val="right" w:pos="9070"/>
        </w:tabs>
        <w:rPr>
          <w:rStyle w:val="Numerstrony"/>
          <w:rFonts w:eastAsia="Palatino Linotype" w:cs="Calibri"/>
          <w:iCs/>
        </w:rPr>
      </w:pPr>
    </w:p>
    <w:p w:rsidR="008565A4" w:rsidRDefault="008565A4"/>
    <w:p w:rsidR="008565A4" w:rsidRDefault="008565A4"/>
    <w:sectPr w:rsidR="008565A4" w:rsidSect="008565A4">
      <w:headerReference w:type="default" r:id="rId10"/>
      <w:pgSz w:w="11906" w:h="16838"/>
      <w:pgMar w:top="1418" w:right="1418" w:bottom="1134" w:left="1418" w:header="426" w:footer="0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5BF" w:rsidRDefault="000165BF" w:rsidP="008565A4">
      <w:r>
        <w:separator/>
      </w:r>
    </w:p>
  </w:endnote>
  <w:endnote w:type="continuationSeparator" w:id="0">
    <w:p w:rsidR="000165BF" w:rsidRDefault="000165BF" w:rsidP="00856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5BF" w:rsidRDefault="000165BF" w:rsidP="008565A4">
      <w:r>
        <w:separator/>
      </w:r>
    </w:p>
  </w:footnote>
  <w:footnote w:type="continuationSeparator" w:id="0">
    <w:p w:rsidR="000165BF" w:rsidRDefault="000165BF" w:rsidP="00856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5A4" w:rsidRDefault="008565A4">
    <w:pPr>
      <w:pStyle w:val="Header"/>
      <w:jc w:val="right"/>
    </w:pPr>
  </w:p>
  <w:p w:rsidR="008565A4" w:rsidRDefault="000165BF">
    <w:pPr>
      <w:pStyle w:val="Header"/>
      <w:jc w:val="right"/>
      <w:rPr>
        <w:b/>
      </w:rPr>
    </w:pPr>
    <w:r>
      <w:rPr>
        <w:b/>
      </w:rPr>
      <w:t>Załącznik nr 3</w:t>
    </w:r>
  </w:p>
  <w:p w:rsidR="008565A4" w:rsidRDefault="008565A4">
    <w:pPr>
      <w:pStyle w:val="Header"/>
      <w:jc w:val="right"/>
    </w:pPr>
  </w:p>
  <w:p w:rsidR="008565A4" w:rsidRDefault="000165BF">
    <w:pPr>
      <w:pStyle w:val="Header"/>
      <w:jc w:val="right"/>
    </w:pPr>
    <w:r>
      <w:t>Egz. nr …….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5A4" w:rsidRDefault="008565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4BC3"/>
    <w:multiLevelType w:val="multilevel"/>
    <w:tmpl w:val="6B0E965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C1833"/>
    <w:multiLevelType w:val="multilevel"/>
    <w:tmpl w:val="1A64D8C6"/>
    <w:lvl w:ilvl="0">
      <w:start w:val="1"/>
      <w:numFmt w:val="decimal"/>
      <w:lvlText w:val="%1."/>
      <w:lvlJc w:val="left"/>
      <w:pPr>
        <w:tabs>
          <w:tab w:val="num" w:pos="2978"/>
        </w:tabs>
        <w:ind w:left="2978" w:firstLine="0"/>
      </w:pPr>
      <w:rPr>
        <w:rFonts w:ascii="Calibri" w:hAnsi="Calibri" w:cs="Times New Roman"/>
        <w:b w:val="0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2">
    <w:nsid w:val="183030B5"/>
    <w:multiLevelType w:val="multilevel"/>
    <w:tmpl w:val="86A4CD6E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Palatino Linotype" w:hAnsi="Calibri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19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3">
    <w:nsid w:val="198C4745"/>
    <w:multiLevelType w:val="multilevel"/>
    <w:tmpl w:val="CBE22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F64C3"/>
    <w:multiLevelType w:val="multilevel"/>
    <w:tmpl w:val="D5B89EA8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Palatino Linotype" w:hAnsi="Calibri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19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5">
    <w:nsid w:val="2803356B"/>
    <w:multiLevelType w:val="multilevel"/>
    <w:tmpl w:val="1716F67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3C6F2DB3"/>
    <w:multiLevelType w:val="multilevel"/>
    <w:tmpl w:val="9B9420BE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7">
    <w:nsid w:val="41F92B16"/>
    <w:multiLevelType w:val="multilevel"/>
    <w:tmpl w:val="3A541352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Palatino Linotype" w:hAnsi="Calibri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19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8">
    <w:nsid w:val="48D27141"/>
    <w:multiLevelType w:val="multilevel"/>
    <w:tmpl w:val="47807CDC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Palatino Linotype" w:hAnsi="Calibri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19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9">
    <w:nsid w:val="517C52A9"/>
    <w:multiLevelType w:val="multilevel"/>
    <w:tmpl w:val="C14033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52ED0895"/>
    <w:multiLevelType w:val="multilevel"/>
    <w:tmpl w:val="DF2ADEEC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Palatino Linotype" w:hAnsi="Calibri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19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1">
    <w:nsid w:val="5A3871CB"/>
    <w:multiLevelType w:val="multilevel"/>
    <w:tmpl w:val="733A1030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Palatino Linotype" w:hAnsi="Calibri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19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2">
    <w:nsid w:val="5C811603"/>
    <w:multiLevelType w:val="multilevel"/>
    <w:tmpl w:val="2B444F40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Palatino Linotype" w:hAnsi="Calibri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19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3">
    <w:nsid w:val="62CD0B3A"/>
    <w:multiLevelType w:val="multilevel"/>
    <w:tmpl w:val="B69CFB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4">
    <w:nsid w:val="6359165A"/>
    <w:multiLevelType w:val="multilevel"/>
    <w:tmpl w:val="56489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243A6"/>
    <w:multiLevelType w:val="multilevel"/>
    <w:tmpl w:val="D2CC5960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Palatino Linotype" w:hAnsi="Calibri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19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4"/>
  </w:num>
  <w:num w:numId="5">
    <w:abstractNumId w:val="15"/>
  </w:num>
  <w:num w:numId="6">
    <w:abstractNumId w:val="2"/>
  </w:num>
  <w:num w:numId="7">
    <w:abstractNumId w:val="8"/>
  </w:num>
  <w:num w:numId="8">
    <w:abstractNumId w:val="10"/>
  </w:num>
  <w:num w:numId="9">
    <w:abstractNumId w:val="12"/>
  </w:num>
  <w:num w:numId="10">
    <w:abstractNumId w:val="14"/>
  </w:num>
  <w:num w:numId="11">
    <w:abstractNumId w:val="0"/>
  </w:num>
  <w:num w:numId="12">
    <w:abstractNumId w:val="1"/>
  </w:num>
  <w:num w:numId="13">
    <w:abstractNumId w:val="13"/>
  </w:num>
  <w:num w:numId="14">
    <w:abstractNumId w:val="3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5A4"/>
    <w:rsid w:val="000165BF"/>
    <w:rsid w:val="008565A4"/>
    <w:rsid w:val="00FA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7CE"/>
    <w:pPr>
      <w:overflowPunct w:val="0"/>
      <w:jc w:val="both"/>
      <w:textAlignment w:val="baseline"/>
    </w:pPr>
    <w:rPr>
      <w:rFonts w:eastAsia="Times New Roman" w:cs="Times New Roman"/>
      <w:color w:val="00000A"/>
      <w:sz w:val="2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"/>
    <w:qFormat/>
    <w:rsid w:val="00E333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qFormat/>
    <w:rsid w:val="004C67CE"/>
  </w:style>
  <w:style w:type="character" w:customStyle="1" w:styleId="Bodytext9">
    <w:name w:val="Body text (9)_"/>
    <w:basedOn w:val="Domylnaczcionkaakapitu"/>
    <w:link w:val="Bodytext90"/>
    <w:qFormat/>
    <w:rsid w:val="004C67CE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character" w:customStyle="1" w:styleId="Bodytext19">
    <w:name w:val="Body text (19)_"/>
    <w:basedOn w:val="Domylnaczcionkaakapitu"/>
    <w:link w:val="Bodytext190"/>
    <w:qFormat/>
    <w:rsid w:val="004C67CE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Bodytext20">
    <w:name w:val="Body text (20)_"/>
    <w:basedOn w:val="Domylnaczcionkaakapitu"/>
    <w:link w:val="Bodytext200"/>
    <w:qFormat/>
    <w:rsid w:val="004C67CE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Heading5">
    <w:name w:val="Heading #5_"/>
    <w:basedOn w:val="Domylnaczcionkaakapitu"/>
    <w:link w:val="Heading50"/>
    <w:qFormat/>
    <w:rsid w:val="004C67CE"/>
    <w:rPr>
      <w:spacing w:val="50"/>
      <w:sz w:val="19"/>
      <w:szCs w:val="19"/>
      <w:shd w:val="clear" w:color="auto" w:fill="FFFFFF"/>
    </w:rPr>
  </w:style>
  <w:style w:type="character" w:customStyle="1" w:styleId="Heading52">
    <w:name w:val="Heading #5 (2)_"/>
    <w:basedOn w:val="Domylnaczcionkaakapitu"/>
    <w:link w:val="Heading520"/>
    <w:qFormat/>
    <w:rsid w:val="004C67CE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Heading53">
    <w:name w:val="Heading #5 (3)_"/>
    <w:basedOn w:val="Domylnaczcionkaakapitu"/>
    <w:link w:val="Heading530"/>
    <w:qFormat/>
    <w:rsid w:val="004C67CE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Bodytext910ptItalic">
    <w:name w:val="Body text (9) + 10 pt;Italic"/>
    <w:basedOn w:val="Bodytext9"/>
    <w:qFormat/>
    <w:rsid w:val="004C67CE"/>
    <w:rPr>
      <w:rFonts w:ascii="Palatino Linotype" w:eastAsia="Palatino Linotype" w:hAnsi="Palatino Linotype" w:cs="Palatino Linotype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pl-PL" w:eastAsia="pl-PL" w:bidi="pl-PL"/>
    </w:rPr>
  </w:style>
  <w:style w:type="character" w:customStyle="1" w:styleId="Bodytext22">
    <w:name w:val="Body text (22)_"/>
    <w:basedOn w:val="Domylnaczcionkaakapitu"/>
    <w:link w:val="Bodytext220"/>
    <w:qFormat/>
    <w:rsid w:val="004C67CE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character" w:customStyle="1" w:styleId="czeinternetowe">
    <w:name w:val="Łącze internetowe"/>
    <w:basedOn w:val="Domylnaczcionkaakapitu"/>
    <w:uiPriority w:val="99"/>
    <w:unhideWhenUsed/>
    <w:rsid w:val="004C67CE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4C67CE"/>
    <w:rPr>
      <w:rFonts w:ascii="Calibri" w:eastAsia="Times New Roman" w:hAnsi="Calibri" w:cs="Times New Roman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8178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yrnienie">
    <w:name w:val="Wyróżnienie"/>
    <w:basedOn w:val="Domylnaczcionkaakapitu"/>
    <w:uiPriority w:val="20"/>
    <w:qFormat/>
    <w:rsid w:val="00E33366"/>
    <w:rPr>
      <w:i/>
      <w:iCs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E333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Numerstrony">
    <w:name w:val="page number"/>
    <w:basedOn w:val="Domylnaczcionkaakapitu"/>
    <w:qFormat/>
    <w:rsid w:val="001706DB"/>
  </w:style>
  <w:style w:type="character" w:customStyle="1" w:styleId="TekstprzypisudolnegoZnak">
    <w:name w:val="Tekst przypisu dolnego Znak"/>
    <w:basedOn w:val="Domylnaczcionkaakapitu"/>
    <w:link w:val="FootnoteText"/>
    <w:semiHidden/>
    <w:qFormat/>
    <w:rsid w:val="001706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sid w:val="008565A4"/>
    <w:rPr>
      <w:rFonts w:eastAsia="Palatino Linotype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ListLabel2">
    <w:name w:val="ListLabel 2"/>
    <w:qFormat/>
    <w:rsid w:val="008565A4"/>
    <w:rPr>
      <w:rFonts w:ascii="Calibri" w:eastAsia="Palatino Linotype" w:hAnsi="Calibri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9"/>
      <w:u w:val="none"/>
      <w:lang w:val="pl-PL" w:eastAsia="pl-PL" w:bidi="pl-PL"/>
    </w:rPr>
  </w:style>
  <w:style w:type="character" w:customStyle="1" w:styleId="ListLabel3">
    <w:name w:val="ListLabel 3"/>
    <w:qFormat/>
    <w:rsid w:val="008565A4"/>
    <w:rPr>
      <w:rFonts w:eastAsia="Palatino Linotype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ListLabel4">
    <w:name w:val="ListLabel 4"/>
    <w:qFormat/>
    <w:rsid w:val="008565A4"/>
    <w:rPr>
      <w:rFonts w:ascii="Calibri" w:eastAsia="Palatino Linotype" w:hAnsi="Calibri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9"/>
      <w:u w:val="none"/>
      <w:lang w:val="pl-PL" w:eastAsia="pl-PL" w:bidi="pl-PL"/>
    </w:rPr>
  </w:style>
  <w:style w:type="character" w:customStyle="1" w:styleId="ListLabel5">
    <w:name w:val="ListLabel 5"/>
    <w:qFormat/>
    <w:rsid w:val="008565A4"/>
    <w:rPr>
      <w:rFonts w:ascii="Calibri" w:eastAsia="Palatino Linotype" w:hAnsi="Calibri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9"/>
      <w:u w:val="none"/>
      <w:lang w:val="pl-PL" w:eastAsia="pl-PL" w:bidi="pl-PL"/>
    </w:rPr>
  </w:style>
  <w:style w:type="character" w:customStyle="1" w:styleId="ListLabel6">
    <w:name w:val="ListLabel 6"/>
    <w:qFormat/>
    <w:rsid w:val="008565A4"/>
    <w:rPr>
      <w:rFonts w:ascii="Calibri" w:eastAsia="Palatino Linotype" w:hAnsi="Calibri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9"/>
      <w:u w:val="none"/>
      <w:lang w:val="pl-PL" w:eastAsia="pl-PL" w:bidi="pl-PL"/>
    </w:rPr>
  </w:style>
  <w:style w:type="character" w:customStyle="1" w:styleId="ListLabel7">
    <w:name w:val="ListLabel 7"/>
    <w:qFormat/>
    <w:rsid w:val="008565A4"/>
    <w:rPr>
      <w:rFonts w:ascii="Calibri" w:eastAsia="Palatino Linotype" w:hAnsi="Calibri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9"/>
      <w:u w:val="none"/>
      <w:lang w:val="pl-PL" w:eastAsia="pl-PL" w:bidi="pl-PL"/>
    </w:rPr>
  </w:style>
  <w:style w:type="character" w:customStyle="1" w:styleId="ListLabel8">
    <w:name w:val="ListLabel 8"/>
    <w:qFormat/>
    <w:rsid w:val="008565A4"/>
    <w:rPr>
      <w:rFonts w:ascii="Calibri" w:eastAsia="Palatino Linotype" w:hAnsi="Calibri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9"/>
      <w:u w:val="none"/>
      <w:lang w:val="pl-PL" w:eastAsia="pl-PL" w:bidi="pl-PL"/>
    </w:rPr>
  </w:style>
  <w:style w:type="character" w:customStyle="1" w:styleId="ListLabel9">
    <w:name w:val="ListLabel 9"/>
    <w:qFormat/>
    <w:rsid w:val="008565A4"/>
    <w:rPr>
      <w:rFonts w:ascii="Calibri" w:eastAsia="Palatino Linotype" w:hAnsi="Calibri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9"/>
      <w:u w:val="none"/>
      <w:lang w:val="pl-PL" w:eastAsia="pl-PL" w:bidi="pl-PL"/>
    </w:rPr>
  </w:style>
  <w:style w:type="character" w:customStyle="1" w:styleId="ListLabel10">
    <w:name w:val="ListLabel 10"/>
    <w:qFormat/>
    <w:rsid w:val="008565A4"/>
    <w:rPr>
      <w:rFonts w:ascii="Calibri" w:eastAsia="Palatino Linotype" w:hAnsi="Calibri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9"/>
      <w:u w:val="none"/>
      <w:lang w:val="pl-PL" w:eastAsia="pl-PL" w:bidi="pl-PL"/>
    </w:rPr>
  </w:style>
  <w:style w:type="character" w:customStyle="1" w:styleId="ListLabel11">
    <w:name w:val="ListLabel 11"/>
    <w:qFormat/>
    <w:rsid w:val="008565A4"/>
    <w:rPr>
      <w:rFonts w:cs="OpenSymbol"/>
    </w:rPr>
  </w:style>
  <w:style w:type="character" w:customStyle="1" w:styleId="ListLabel12">
    <w:name w:val="ListLabel 12"/>
    <w:qFormat/>
    <w:rsid w:val="008565A4"/>
    <w:rPr>
      <w:rFonts w:cs="OpenSymbol"/>
    </w:rPr>
  </w:style>
  <w:style w:type="character" w:customStyle="1" w:styleId="ListLabel13">
    <w:name w:val="ListLabel 13"/>
    <w:qFormat/>
    <w:rsid w:val="008565A4"/>
    <w:rPr>
      <w:rFonts w:cs="OpenSymbol"/>
    </w:rPr>
  </w:style>
  <w:style w:type="character" w:customStyle="1" w:styleId="ListLabel14">
    <w:name w:val="ListLabel 14"/>
    <w:qFormat/>
    <w:rsid w:val="008565A4"/>
    <w:rPr>
      <w:rFonts w:cs="OpenSymbol"/>
    </w:rPr>
  </w:style>
  <w:style w:type="character" w:customStyle="1" w:styleId="ListLabel15">
    <w:name w:val="ListLabel 15"/>
    <w:qFormat/>
    <w:rsid w:val="008565A4"/>
    <w:rPr>
      <w:rFonts w:cs="OpenSymbol"/>
    </w:rPr>
  </w:style>
  <w:style w:type="character" w:customStyle="1" w:styleId="ListLabel16">
    <w:name w:val="ListLabel 16"/>
    <w:qFormat/>
    <w:rsid w:val="008565A4"/>
    <w:rPr>
      <w:rFonts w:cs="OpenSymbol"/>
    </w:rPr>
  </w:style>
  <w:style w:type="character" w:customStyle="1" w:styleId="ListLabel17">
    <w:name w:val="ListLabel 17"/>
    <w:qFormat/>
    <w:rsid w:val="008565A4"/>
    <w:rPr>
      <w:rFonts w:cs="OpenSymbol"/>
    </w:rPr>
  </w:style>
  <w:style w:type="character" w:customStyle="1" w:styleId="ListLabel18">
    <w:name w:val="ListLabel 18"/>
    <w:qFormat/>
    <w:rsid w:val="008565A4"/>
    <w:rPr>
      <w:rFonts w:cs="OpenSymbol"/>
    </w:rPr>
  </w:style>
  <w:style w:type="character" w:customStyle="1" w:styleId="ListLabel19">
    <w:name w:val="ListLabel 19"/>
    <w:qFormat/>
    <w:rsid w:val="008565A4"/>
    <w:rPr>
      <w:color w:val="000000"/>
    </w:rPr>
  </w:style>
  <w:style w:type="character" w:customStyle="1" w:styleId="ListLabel20">
    <w:name w:val="ListLabel 20"/>
    <w:qFormat/>
    <w:rsid w:val="008565A4"/>
    <w:rPr>
      <w:color w:val="000000"/>
    </w:rPr>
  </w:style>
  <w:style w:type="character" w:customStyle="1" w:styleId="ListLabel21">
    <w:name w:val="ListLabel 21"/>
    <w:qFormat/>
    <w:rsid w:val="008565A4"/>
    <w:rPr>
      <w:rFonts w:cs="Calibri"/>
      <w:color w:val="00000A"/>
    </w:rPr>
  </w:style>
  <w:style w:type="character" w:customStyle="1" w:styleId="ListLabel22">
    <w:name w:val="ListLabel 22"/>
    <w:qFormat/>
    <w:rsid w:val="008565A4"/>
    <w:rPr>
      <w:rFonts w:cs="Calibri"/>
      <w:color w:val="00000A"/>
    </w:rPr>
  </w:style>
  <w:style w:type="character" w:customStyle="1" w:styleId="ListLabel23">
    <w:name w:val="ListLabel 23"/>
    <w:qFormat/>
    <w:rsid w:val="008565A4"/>
    <w:rPr>
      <w:b w:val="0"/>
    </w:rPr>
  </w:style>
  <w:style w:type="character" w:customStyle="1" w:styleId="ListLabel24">
    <w:name w:val="ListLabel 24"/>
    <w:qFormat/>
    <w:rsid w:val="008565A4"/>
    <w:rPr>
      <w:rFonts w:cs="Times New Roman"/>
      <w:b w:val="0"/>
    </w:rPr>
  </w:style>
  <w:style w:type="character" w:customStyle="1" w:styleId="ListLabel25">
    <w:name w:val="ListLabel 25"/>
    <w:qFormat/>
    <w:rsid w:val="008565A4"/>
    <w:rPr>
      <w:rFonts w:ascii="Calibri" w:hAnsi="Calibri" w:cs="Times New Roman"/>
      <w:b w:val="0"/>
      <w:sz w:val="22"/>
    </w:rPr>
  </w:style>
  <w:style w:type="character" w:customStyle="1" w:styleId="ListLabel26">
    <w:name w:val="ListLabel 26"/>
    <w:qFormat/>
    <w:rsid w:val="008565A4"/>
    <w:rPr>
      <w:rFonts w:eastAsia="Palatino Linotype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ListLabel27">
    <w:name w:val="ListLabel 27"/>
    <w:qFormat/>
    <w:rsid w:val="008565A4"/>
    <w:rPr>
      <w:rFonts w:cs="Palatino Linotype"/>
      <w:b w:val="0"/>
    </w:rPr>
  </w:style>
  <w:style w:type="character" w:customStyle="1" w:styleId="ListLabel28">
    <w:name w:val="ListLabel 28"/>
    <w:qFormat/>
    <w:rsid w:val="008565A4"/>
    <w:rPr>
      <w:rFonts w:cs="Palatino Linotype"/>
    </w:rPr>
  </w:style>
  <w:style w:type="character" w:customStyle="1" w:styleId="ListLabel29">
    <w:name w:val="ListLabel 29"/>
    <w:qFormat/>
    <w:rsid w:val="008565A4"/>
    <w:rPr>
      <w:rFonts w:cs="Courier New"/>
    </w:rPr>
  </w:style>
  <w:style w:type="character" w:customStyle="1" w:styleId="ListLabel30">
    <w:name w:val="ListLabel 30"/>
    <w:qFormat/>
    <w:rsid w:val="008565A4"/>
    <w:rPr>
      <w:rFonts w:cs="Courier New"/>
    </w:rPr>
  </w:style>
  <w:style w:type="character" w:customStyle="1" w:styleId="ListLabel31">
    <w:name w:val="ListLabel 31"/>
    <w:qFormat/>
    <w:rsid w:val="008565A4"/>
    <w:rPr>
      <w:rFonts w:cs="Courier New"/>
    </w:rPr>
  </w:style>
  <w:style w:type="character" w:customStyle="1" w:styleId="ListLabel32">
    <w:name w:val="ListLabel 32"/>
    <w:qFormat/>
    <w:rsid w:val="008565A4"/>
    <w:rPr>
      <w:rFonts w:ascii="Calibri" w:hAnsi="Calibri"/>
      <w:sz w:val="22"/>
      <w:szCs w:val="22"/>
      <w:lang w:eastAsia="pl-PL" w:bidi="pl-PL"/>
    </w:rPr>
  </w:style>
  <w:style w:type="character" w:customStyle="1" w:styleId="ListLabel33">
    <w:name w:val="ListLabel 33"/>
    <w:qFormat/>
    <w:rsid w:val="008565A4"/>
    <w:rPr>
      <w:rFonts w:ascii="Calibri" w:eastAsia="Palatino Linotype" w:hAnsi="Calibri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9"/>
      <w:u w:val="none"/>
      <w:lang w:val="pl-PL" w:eastAsia="pl-PL" w:bidi="pl-PL"/>
    </w:rPr>
  </w:style>
  <w:style w:type="character" w:customStyle="1" w:styleId="ListLabel34">
    <w:name w:val="ListLabel 34"/>
    <w:qFormat/>
    <w:rsid w:val="008565A4"/>
    <w:rPr>
      <w:rFonts w:ascii="Calibri" w:eastAsia="Palatino Linotype" w:hAnsi="Calibri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9"/>
      <w:u w:val="none"/>
      <w:lang w:val="pl-PL" w:eastAsia="pl-PL" w:bidi="pl-PL"/>
    </w:rPr>
  </w:style>
  <w:style w:type="character" w:customStyle="1" w:styleId="ListLabel35">
    <w:name w:val="ListLabel 35"/>
    <w:qFormat/>
    <w:rsid w:val="008565A4"/>
    <w:rPr>
      <w:rFonts w:ascii="Calibri" w:eastAsia="Palatino Linotype" w:hAnsi="Calibri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9"/>
      <w:u w:val="none"/>
      <w:lang w:val="pl-PL" w:eastAsia="pl-PL" w:bidi="pl-PL"/>
    </w:rPr>
  </w:style>
  <w:style w:type="character" w:customStyle="1" w:styleId="ListLabel36">
    <w:name w:val="ListLabel 36"/>
    <w:qFormat/>
    <w:rsid w:val="008565A4"/>
    <w:rPr>
      <w:rFonts w:ascii="Calibri" w:eastAsia="Palatino Linotype" w:hAnsi="Calibri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9"/>
      <w:u w:val="none"/>
      <w:lang w:val="pl-PL" w:eastAsia="pl-PL" w:bidi="pl-PL"/>
    </w:rPr>
  </w:style>
  <w:style w:type="character" w:customStyle="1" w:styleId="ListLabel37">
    <w:name w:val="ListLabel 37"/>
    <w:qFormat/>
    <w:rsid w:val="008565A4"/>
    <w:rPr>
      <w:rFonts w:ascii="Calibri" w:eastAsia="Palatino Linotype" w:hAnsi="Calibri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9"/>
      <w:u w:val="none"/>
      <w:lang w:val="pl-PL" w:eastAsia="pl-PL" w:bidi="pl-PL"/>
    </w:rPr>
  </w:style>
  <w:style w:type="character" w:customStyle="1" w:styleId="ListLabel38">
    <w:name w:val="ListLabel 38"/>
    <w:qFormat/>
    <w:rsid w:val="008565A4"/>
    <w:rPr>
      <w:rFonts w:ascii="Calibri" w:eastAsia="Palatino Linotype" w:hAnsi="Calibri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9"/>
      <w:u w:val="none"/>
      <w:lang w:val="pl-PL" w:eastAsia="pl-PL" w:bidi="pl-PL"/>
    </w:rPr>
  </w:style>
  <w:style w:type="character" w:customStyle="1" w:styleId="ListLabel39">
    <w:name w:val="ListLabel 39"/>
    <w:qFormat/>
    <w:rsid w:val="008565A4"/>
    <w:rPr>
      <w:rFonts w:ascii="Calibri" w:eastAsia="Palatino Linotype" w:hAnsi="Calibri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9"/>
      <w:u w:val="none"/>
      <w:lang w:val="pl-PL" w:eastAsia="pl-PL" w:bidi="pl-PL"/>
    </w:rPr>
  </w:style>
  <w:style w:type="character" w:customStyle="1" w:styleId="ListLabel40">
    <w:name w:val="ListLabel 40"/>
    <w:qFormat/>
    <w:rsid w:val="008565A4"/>
    <w:rPr>
      <w:rFonts w:ascii="Calibri" w:eastAsia="Palatino Linotype" w:hAnsi="Calibri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9"/>
      <w:u w:val="none"/>
      <w:lang w:val="pl-PL" w:eastAsia="pl-PL" w:bidi="pl-PL"/>
    </w:rPr>
  </w:style>
  <w:style w:type="character" w:customStyle="1" w:styleId="ListLabel41">
    <w:name w:val="ListLabel 41"/>
    <w:qFormat/>
    <w:rsid w:val="008565A4"/>
    <w:rPr>
      <w:rFonts w:cs="Times New Roman"/>
      <w:b w:val="0"/>
    </w:rPr>
  </w:style>
  <w:style w:type="character" w:customStyle="1" w:styleId="ListLabel42">
    <w:name w:val="ListLabel 42"/>
    <w:qFormat/>
    <w:rsid w:val="008565A4"/>
    <w:rPr>
      <w:rFonts w:ascii="Calibri" w:hAnsi="Calibri" w:cs="Times New Roman"/>
      <w:b w:val="0"/>
      <w:sz w:val="22"/>
    </w:rPr>
  </w:style>
  <w:style w:type="character" w:customStyle="1" w:styleId="ListLabel43">
    <w:name w:val="ListLabel 43"/>
    <w:qFormat/>
    <w:rsid w:val="008565A4"/>
    <w:rPr>
      <w:rFonts w:cs="Symbol"/>
      <w:sz w:val="22"/>
    </w:rPr>
  </w:style>
  <w:style w:type="character" w:customStyle="1" w:styleId="ListLabel44">
    <w:name w:val="ListLabel 44"/>
    <w:qFormat/>
    <w:rsid w:val="008565A4"/>
    <w:rPr>
      <w:rFonts w:cs="Courier New"/>
    </w:rPr>
  </w:style>
  <w:style w:type="character" w:customStyle="1" w:styleId="ListLabel45">
    <w:name w:val="ListLabel 45"/>
    <w:qFormat/>
    <w:rsid w:val="008565A4"/>
    <w:rPr>
      <w:rFonts w:cs="Wingdings"/>
    </w:rPr>
  </w:style>
  <w:style w:type="character" w:customStyle="1" w:styleId="ListLabel46">
    <w:name w:val="ListLabel 46"/>
    <w:qFormat/>
    <w:rsid w:val="008565A4"/>
    <w:rPr>
      <w:rFonts w:cs="Symbol"/>
    </w:rPr>
  </w:style>
  <w:style w:type="character" w:customStyle="1" w:styleId="ListLabel47">
    <w:name w:val="ListLabel 47"/>
    <w:qFormat/>
    <w:rsid w:val="008565A4"/>
    <w:rPr>
      <w:rFonts w:cs="Courier New"/>
    </w:rPr>
  </w:style>
  <w:style w:type="character" w:customStyle="1" w:styleId="ListLabel48">
    <w:name w:val="ListLabel 48"/>
    <w:qFormat/>
    <w:rsid w:val="008565A4"/>
    <w:rPr>
      <w:rFonts w:cs="Wingdings"/>
    </w:rPr>
  </w:style>
  <w:style w:type="character" w:customStyle="1" w:styleId="ListLabel49">
    <w:name w:val="ListLabel 49"/>
    <w:qFormat/>
    <w:rsid w:val="008565A4"/>
    <w:rPr>
      <w:rFonts w:cs="Symbol"/>
    </w:rPr>
  </w:style>
  <w:style w:type="character" w:customStyle="1" w:styleId="ListLabel50">
    <w:name w:val="ListLabel 50"/>
    <w:qFormat/>
    <w:rsid w:val="008565A4"/>
    <w:rPr>
      <w:rFonts w:cs="Courier New"/>
    </w:rPr>
  </w:style>
  <w:style w:type="character" w:customStyle="1" w:styleId="ListLabel51">
    <w:name w:val="ListLabel 51"/>
    <w:qFormat/>
    <w:rsid w:val="008565A4"/>
    <w:rPr>
      <w:rFonts w:cs="Wingdings"/>
    </w:rPr>
  </w:style>
  <w:style w:type="character" w:customStyle="1" w:styleId="ListLabel52">
    <w:name w:val="ListLabel 52"/>
    <w:qFormat/>
    <w:rsid w:val="008565A4"/>
    <w:rPr>
      <w:rFonts w:ascii="Calibri" w:hAnsi="Calibri"/>
      <w:sz w:val="22"/>
      <w:szCs w:val="22"/>
      <w:lang w:eastAsia="pl-PL" w:bidi="pl-PL"/>
    </w:rPr>
  </w:style>
  <w:style w:type="character" w:customStyle="1" w:styleId="ListLabel53">
    <w:name w:val="ListLabel 53"/>
    <w:qFormat/>
    <w:rsid w:val="008565A4"/>
    <w:rPr>
      <w:rFonts w:ascii="Calibri" w:eastAsia="Palatino Linotype" w:hAnsi="Calibri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9"/>
      <w:u w:val="none"/>
      <w:lang w:val="pl-PL" w:eastAsia="pl-PL" w:bidi="pl-PL"/>
    </w:rPr>
  </w:style>
  <w:style w:type="character" w:customStyle="1" w:styleId="ListLabel54">
    <w:name w:val="ListLabel 54"/>
    <w:qFormat/>
    <w:rsid w:val="008565A4"/>
    <w:rPr>
      <w:rFonts w:ascii="Calibri" w:eastAsia="Palatino Linotype" w:hAnsi="Calibri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9"/>
      <w:u w:val="none"/>
      <w:lang w:val="pl-PL" w:eastAsia="pl-PL" w:bidi="pl-PL"/>
    </w:rPr>
  </w:style>
  <w:style w:type="character" w:customStyle="1" w:styleId="ListLabel55">
    <w:name w:val="ListLabel 55"/>
    <w:qFormat/>
    <w:rsid w:val="008565A4"/>
    <w:rPr>
      <w:rFonts w:ascii="Calibri" w:eastAsia="Palatino Linotype" w:hAnsi="Calibri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9"/>
      <w:u w:val="none"/>
      <w:lang w:val="pl-PL" w:eastAsia="pl-PL" w:bidi="pl-PL"/>
    </w:rPr>
  </w:style>
  <w:style w:type="character" w:customStyle="1" w:styleId="ListLabel56">
    <w:name w:val="ListLabel 56"/>
    <w:qFormat/>
    <w:rsid w:val="008565A4"/>
    <w:rPr>
      <w:rFonts w:ascii="Calibri" w:eastAsia="Palatino Linotype" w:hAnsi="Calibri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9"/>
      <w:u w:val="none"/>
      <w:lang w:val="pl-PL" w:eastAsia="pl-PL" w:bidi="pl-PL"/>
    </w:rPr>
  </w:style>
  <w:style w:type="character" w:customStyle="1" w:styleId="ListLabel57">
    <w:name w:val="ListLabel 57"/>
    <w:qFormat/>
    <w:rsid w:val="008565A4"/>
    <w:rPr>
      <w:rFonts w:ascii="Calibri" w:eastAsia="Palatino Linotype" w:hAnsi="Calibri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9"/>
      <w:u w:val="none"/>
      <w:lang w:val="pl-PL" w:eastAsia="pl-PL" w:bidi="pl-PL"/>
    </w:rPr>
  </w:style>
  <w:style w:type="character" w:customStyle="1" w:styleId="ListLabel58">
    <w:name w:val="ListLabel 58"/>
    <w:qFormat/>
    <w:rsid w:val="008565A4"/>
    <w:rPr>
      <w:rFonts w:ascii="Calibri" w:eastAsia="Palatino Linotype" w:hAnsi="Calibri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9"/>
      <w:u w:val="none"/>
      <w:lang w:val="pl-PL" w:eastAsia="pl-PL" w:bidi="pl-PL"/>
    </w:rPr>
  </w:style>
  <w:style w:type="character" w:customStyle="1" w:styleId="ListLabel59">
    <w:name w:val="ListLabel 59"/>
    <w:qFormat/>
    <w:rsid w:val="008565A4"/>
    <w:rPr>
      <w:rFonts w:ascii="Calibri" w:eastAsia="Palatino Linotype" w:hAnsi="Calibri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9"/>
      <w:u w:val="none"/>
      <w:lang w:val="pl-PL" w:eastAsia="pl-PL" w:bidi="pl-PL"/>
    </w:rPr>
  </w:style>
  <w:style w:type="character" w:customStyle="1" w:styleId="ListLabel60">
    <w:name w:val="ListLabel 60"/>
    <w:qFormat/>
    <w:rsid w:val="008565A4"/>
    <w:rPr>
      <w:rFonts w:ascii="Calibri" w:eastAsia="Palatino Linotype" w:hAnsi="Calibri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9"/>
      <w:u w:val="none"/>
      <w:lang w:val="pl-PL" w:eastAsia="pl-PL" w:bidi="pl-PL"/>
    </w:rPr>
  </w:style>
  <w:style w:type="character" w:customStyle="1" w:styleId="ListLabel61">
    <w:name w:val="ListLabel 61"/>
    <w:qFormat/>
    <w:rsid w:val="008565A4"/>
    <w:rPr>
      <w:rFonts w:cs="Times New Roman"/>
      <w:b w:val="0"/>
    </w:rPr>
  </w:style>
  <w:style w:type="character" w:customStyle="1" w:styleId="ListLabel62">
    <w:name w:val="ListLabel 62"/>
    <w:qFormat/>
    <w:rsid w:val="008565A4"/>
    <w:rPr>
      <w:rFonts w:ascii="Calibri" w:hAnsi="Calibri" w:cs="Times New Roman"/>
      <w:b w:val="0"/>
      <w:sz w:val="22"/>
    </w:rPr>
  </w:style>
  <w:style w:type="character" w:customStyle="1" w:styleId="ListLabel63">
    <w:name w:val="ListLabel 63"/>
    <w:qFormat/>
    <w:rsid w:val="008565A4"/>
    <w:rPr>
      <w:rFonts w:cs="Symbol"/>
      <w:sz w:val="22"/>
    </w:rPr>
  </w:style>
  <w:style w:type="character" w:customStyle="1" w:styleId="ListLabel64">
    <w:name w:val="ListLabel 64"/>
    <w:qFormat/>
    <w:rsid w:val="008565A4"/>
    <w:rPr>
      <w:rFonts w:cs="Courier New"/>
    </w:rPr>
  </w:style>
  <w:style w:type="character" w:customStyle="1" w:styleId="ListLabel65">
    <w:name w:val="ListLabel 65"/>
    <w:qFormat/>
    <w:rsid w:val="008565A4"/>
    <w:rPr>
      <w:rFonts w:cs="Wingdings"/>
    </w:rPr>
  </w:style>
  <w:style w:type="character" w:customStyle="1" w:styleId="ListLabel66">
    <w:name w:val="ListLabel 66"/>
    <w:qFormat/>
    <w:rsid w:val="008565A4"/>
    <w:rPr>
      <w:rFonts w:cs="Symbol"/>
    </w:rPr>
  </w:style>
  <w:style w:type="character" w:customStyle="1" w:styleId="ListLabel67">
    <w:name w:val="ListLabel 67"/>
    <w:qFormat/>
    <w:rsid w:val="008565A4"/>
    <w:rPr>
      <w:rFonts w:cs="Courier New"/>
    </w:rPr>
  </w:style>
  <w:style w:type="character" w:customStyle="1" w:styleId="ListLabel68">
    <w:name w:val="ListLabel 68"/>
    <w:qFormat/>
    <w:rsid w:val="008565A4"/>
    <w:rPr>
      <w:rFonts w:cs="Wingdings"/>
    </w:rPr>
  </w:style>
  <w:style w:type="character" w:customStyle="1" w:styleId="ListLabel69">
    <w:name w:val="ListLabel 69"/>
    <w:qFormat/>
    <w:rsid w:val="008565A4"/>
    <w:rPr>
      <w:rFonts w:cs="Symbol"/>
    </w:rPr>
  </w:style>
  <w:style w:type="character" w:customStyle="1" w:styleId="ListLabel70">
    <w:name w:val="ListLabel 70"/>
    <w:qFormat/>
    <w:rsid w:val="008565A4"/>
    <w:rPr>
      <w:rFonts w:cs="Courier New"/>
    </w:rPr>
  </w:style>
  <w:style w:type="character" w:customStyle="1" w:styleId="ListLabel71">
    <w:name w:val="ListLabel 71"/>
    <w:qFormat/>
    <w:rsid w:val="008565A4"/>
    <w:rPr>
      <w:rFonts w:cs="Wingdings"/>
    </w:rPr>
  </w:style>
  <w:style w:type="character" w:customStyle="1" w:styleId="ListLabel72">
    <w:name w:val="ListLabel 72"/>
    <w:qFormat/>
    <w:rsid w:val="008565A4"/>
    <w:rPr>
      <w:rFonts w:ascii="Calibri" w:hAnsi="Calibri"/>
      <w:sz w:val="22"/>
      <w:szCs w:val="22"/>
      <w:lang w:eastAsia="pl-PL" w:bidi="pl-PL"/>
    </w:rPr>
  </w:style>
  <w:style w:type="character" w:customStyle="1" w:styleId="ListLabel73">
    <w:name w:val="ListLabel 73"/>
    <w:qFormat/>
    <w:rsid w:val="008565A4"/>
    <w:rPr>
      <w:rFonts w:ascii="Calibri" w:eastAsia="Palatino Linotype" w:hAnsi="Calibri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9"/>
      <w:u w:val="none"/>
      <w:lang w:val="pl-PL" w:eastAsia="pl-PL" w:bidi="pl-PL"/>
    </w:rPr>
  </w:style>
  <w:style w:type="character" w:customStyle="1" w:styleId="ListLabel74">
    <w:name w:val="ListLabel 74"/>
    <w:qFormat/>
    <w:rsid w:val="008565A4"/>
    <w:rPr>
      <w:rFonts w:ascii="Calibri" w:eastAsia="Palatino Linotype" w:hAnsi="Calibri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9"/>
      <w:u w:val="none"/>
      <w:lang w:val="pl-PL" w:eastAsia="pl-PL" w:bidi="pl-PL"/>
    </w:rPr>
  </w:style>
  <w:style w:type="character" w:customStyle="1" w:styleId="ListLabel75">
    <w:name w:val="ListLabel 75"/>
    <w:qFormat/>
    <w:rsid w:val="008565A4"/>
    <w:rPr>
      <w:rFonts w:ascii="Calibri" w:eastAsia="Palatino Linotype" w:hAnsi="Calibri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9"/>
      <w:u w:val="none"/>
      <w:lang w:val="pl-PL" w:eastAsia="pl-PL" w:bidi="pl-PL"/>
    </w:rPr>
  </w:style>
  <w:style w:type="character" w:customStyle="1" w:styleId="ListLabel76">
    <w:name w:val="ListLabel 76"/>
    <w:qFormat/>
    <w:rsid w:val="008565A4"/>
    <w:rPr>
      <w:rFonts w:ascii="Calibri" w:eastAsia="Palatino Linotype" w:hAnsi="Calibri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9"/>
      <w:u w:val="none"/>
      <w:lang w:val="pl-PL" w:eastAsia="pl-PL" w:bidi="pl-PL"/>
    </w:rPr>
  </w:style>
  <w:style w:type="character" w:customStyle="1" w:styleId="ListLabel77">
    <w:name w:val="ListLabel 77"/>
    <w:qFormat/>
    <w:rsid w:val="008565A4"/>
    <w:rPr>
      <w:rFonts w:ascii="Calibri" w:eastAsia="Palatino Linotype" w:hAnsi="Calibri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9"/>
      <w:u w:val="none"/>
      <w:lang w:val="pl-PL" w:eastAsia="pl-PL" w:bidi="pl-PL"/>
    </w:rPr>
  </w:style>
  <w:style w:type="character" w:customStyle="1" w:styleId="ListLabel78">
    <w:name w:val="ListLabel 78"/>
    <w:qFormat/>
    <w:rsid w:val="008565A4"/>
    <w:rPr>
      <w:rFonts w:ascii="Calibri" w:eastAsia="Palatino Linotype" w:hAnsi="Calibri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9"/>
      <w:u w:val="none"/>
      <w:lang w:val="pl-PL" w:eastAsia="pl-PL" w:bidi="pl-PL"/>
    </w:rPr>
  </w:style>
  <w:style w:type="character" w:customStyle="1" w:styleId="ListLabel79">
    <w:name w:val="ListLabel 79"/>
    <w:qFormat/>
    <w:rsid w:val="008565A4"/>
    <w:rPr>
      <w:rFonts w:ascii="Calibri" w:eastAsia="Palatino Linotype" w:hAnsi="Calibri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9"/>
      <w:u w:val="none"/>
      <w:lang w:val="pl-PL" w:eastAsia="pl-PL" w:bidi="pl-PL"/>
    </w:rPr>
  </w:style>
  <w:style w:type="character" w:customStyle="1" w:styleId="ListLabel80">
    <w:name w:val="ListLabel 80"/>
    <w:qFormat/>
    <w:rsid w:val="008565A4"/>
    <w:rPr>
      <w:rFonts w:ascii="Calibri" w:eastAsia="Palatino Linotype" w:hAnsi="Calibri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9"/>
      <w:u w:val="none"/>
      <w:lang w:val="pl-PL" w:eastAsia="pl-PL" w:bidi="pl-PL"/>
    </w:rPr>
  </w:style>
  <w:style w:type="character" w:customStyle="1" w:styleId="ListLabel81">
    <w:name w:val="ListLabel 81"/>
    <w:qFormat/>
    <w:rsid w:val="008565A4"/>
    <w:rPr>
      <w:rFonts w:cs="Times New Roman"/>
      <w:b w:val="0"/>
    </w:rPr>
  </w:style>
  <w:style w:type="character" w:customStyle="1" w:styleId="ListLabel82">
    <w:name w:val="ListLabel 82"/>
    <w:qFormat/>
    <w:rsid w:val="008565A4"/>
    <w:rPr>
      <w:rFonts w:ascii="Calibri" w:hAnsi="Calibri" w:cs="Times New Roman"/>
      <w:b w:val="0"/>
      <w:sz w:val="22"/>
    </w:rPr>
  </w:style>
  <w:style w:type="character" w:customStyle="1" w:styleId="ListLabel83">
    <w:name w:val="ListLabel 83"/>
    <w:qFormat/>
    <w:rsid w:val="008565A4"/>
    <w:rPr>
      <w:rFonts w:cs="Symbol"/>
      <w:sz w:val="22"/>
    </w:rPr>
  </w:style>
  <w:style w:type="character" w:customStyle="1" w:styleId="ListLabel84">
    <w:name w:val="ListLabel 84"/>
    <w:qFormat/>
    <w:rsid w:val="008565A4"/>
    <w:rPr>
      <w:rFonts w:cs="Courier New"/>
    </w:rPr>
  </w:style>
  <w:style w:type="character" w:customStyle="1" w:styleId="ListLabel85">
    <w:name w:val="ListLabel 85"/>
    <w:qFormat/>
    <w:rsid w:val="008565A4"/>
    <w:rPr>
      <w:rFonts w:cs="Wingdings"/>
    </w:rPr>
  </w:style>
  <w:style w:type="character" w:customStyle="1" w:styleId="ListLabel86">
    <w:name w:val="ListLabel 86"/>
    <w:qFormat/>
    <w:rsid w:val="008565A4"/>
    <w:rPr>
      <w:rFonts w:cs="Symbol"/>
    </w:rPr>
  </w:style>
  <w:style w:type="character" w:customStyle="1" w:styleId="ListLabel87">
    <w:name w:val="ListLabel 87"/>
    <w:qFormat/>
    <w:rsid w:val="008565A4"/>
    <w:rPr>
      <w:rFonts w:cs="Courier New"/>
    </w:rPr>
  </w:style>
  <w:style w:type="character" w:customStyle="1" w:styleId="ListLabel88">
    <w:name w:val="ListLabel 88"/>
    <w:qFormat/>
    <w:rsid w:val="008565A4"/>
    <w:rPr>
      <w:rFonts w:cs="Wingdings"/>
    </w:rPr>
  </w:style>
  <w:style w:type="character" w:customStyle="1" w:styleId="ListLabel89">
    <w:name w:val="ListLabel 89"/>
    <w:qFormat/>
    <w:rsid w:val="008565A4"/>
    <w:rPr>
      <w:rFonts w:cs="Symbol"/>
    </w:rPr>
  </w:style>
  <w:style w:type="character" w:customStyle="1" w:styleId="ListLabel90">
    <w:name w:val="ListLabel 90"/>
    <w:qFormat/>
    <w:rsid w:val="008565A4"/>
    <w:rPr>
      <w:rFonts w:cs="Courier New"/>
    </w:rPr>
  </w:style>
  <w:style w:type="character" w:customStyle="1" w:styleId="ListLabel91">
    <w:name w:val="ListLabel 91"/>
    <w:qFormat/>
    <w:rsid w:val="008565A4"/>
    <w:rPr>
      <w:rFonts w:cs="Wingdings"/>
    </w:rPr>
  </w:style>
  <w:style w:type="character" w:customStyle="1" w:styleId="ListLabel92">
    <w:name w:val="ListLabel 92"/>
    <w:qFormat/>
    <w:rsid w:val="008565A4"/>
    <w:rPr>
      <w:rFonts w:ascii="Calibri" w:hAnsi="Calibri"/>
      <w:sz w:val="22"/>
      <w:szCs w:val="22"/>
      <w:lang w:eastAsia="pl-PL" w:bidi="pl-PL"/>
    </w:rPr>
  </w:style>
  <w:style w:type="paragraph" w:styleId="Nagwek">
    <w:name w:val="header"/>
    <w:basedOn w:val="Normalny"/>
    <w:next w:val="Tekstpodstawowy"/>
    <w:link w:val="NagwekZnak"/>
    <w:qFormat/>
    <w:rsid w:val="008565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565A4"/>
    <w:pPr>
      <w:spacing w:after="140" w:line="276" w:lineRule="auto"/>
    </w:pPr>
  </w:style>
  <w:style w:type="paragraph" w:styleId="Lista">
    <w:name w:val="List"/>
    <w:basedOn w:val="Tekstpodstawowy"/>
    <w:rsid w:val="008565A4"/>
    <w:rPr>
      <w:rFonts w:cs="Arial"/>
    </w:rPr>
  </w:style>
  <w:style w:type="paragraph" w:customStyle="1" w:styleId="Caption">
    <w:name w:val="Caption"/>
    <w:basedOn w:val="Normalny"/>
    <w:qFormat/>
    <w:rsid w:val="008565A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8565A4"/>
    <w:pPr>
      <w:suppressLineNumbers/>
    </w:pPr>
    <w:rPr>
      <w:rFonts w:cs="Arial"/>
    </w:rPr>
  </w:style>
  <w:style w:type="paragraph" w:customStyle="1" w:styleId="Header">
    <w:name w:val="Header"/>
    <w:basedOn w:val="Normalny"/>
    <w:link w:val="NagwekZnak"/>
    <w:unhideWhenUsed/>
    <w:rsid w:val="004C67CE"/>
    <w:pPr>
      <w:tabs>
        <w:tab w:val="center" w:pos="4536"/>
        <w:tab w:val="right" w:pos="9072"/>
      </w:tabs>
      <w:overflowPunct/>
      <w:textAlignment w:val="auto"/>
    </w:pPr>
    <w:rPr>
      <w:rFonts w:eastAsiaTheme="minorHAnsi" w:cstheme="minorBidi"/>
      <w:szCs w:val="22"/>
      <w:lang w:eastAsia="en-US"/>
    </w:rPr>
  </w:style>
  <w:style w:type="paragraph" w:customStyle="1" w:styleId="Bodytext90">
    <w:name w:val="Body text (9)"/>
    <w:basedOn w:val="Normalny"/>
    <w:link w:val="Bodytext9"/>
    <w:qFormat/>
    <w:rsid w:val="004C67CE"/>
    <w:pPr>
      <w:widowControl w:val="0"/>
      <w:shd w:val="clear" w:color="auto" w:fill="FFFFFF"/>
      <w:overflowPunct/>
      <w:spacing w:before="300" w:line="256" w:lineRule="exact"/>
      <w:jc w:val="left"/>
      <w:textAlignment w:val="auto"/>
    </w:pPr>
    <w:rPr>
      <w:rFonts w:ascii="Palatino Linotype" w:eastAsia="Palatino Linotype" w:hAnsi="Palatino Linotype" w:cs="Palatino Linotype"/>
      <w:sz w:val="19"/>
      <w:szCs w:val="19"/>
      <w:lang w:eastAsia="en-US"/>
    </w:rPr>
  </w:style>
  <w:style w:type="paragraph" w:customStyle="1" w:styleId="Bodytext190">
    <w:name w:val="Body text (19)"/>
    <w:basedOn w:val="Normalny"/>
    <w:link w:val="Bodytext19"/>
    <w:qFormat/>
    <w:rsid w:val="004C67CE"/>
    <w:pPr>
      <w:widowControl w:val="0"/>
      <w:shd w:val="clear" w:color="auto" w:fill="FFFFFF"/>
      <w:overflowPunct/>
      <w:spacing w:before="300" w:after="300"/>
      <w:jc w:val="left"/>
      <w:textAlignment w:val="auto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paragraph" w:customStyle="1" w:styleId="Bodytext200">
    <w:name w:val="Body text (20)"/>
    <w:basedOn w:val="Normalny"/>
    <w:link w:val="Bodytext20"/>
    <w:qFormat/>
    <w:rsid w:val="004C67CE"/>
    <w:pPr>
      <w:widowControl w:val="0"/>
      <w:shd w:val="clear" w:color="auto" w:fill="FFFFFF"/>
      <w:overflowPunct/>
      <w:spacing w:before="1800" w:line="371" w:lineRule="exact"/>
      <w:jc w:val="center"/>
      <w:textAlignment w:val="auto"/>
    </w:pPr>
    <w:rPr>
      <w:rFonts w:ascii="Palatino Linotype" w:eastAsia="Palatino Linotype" w:hAnsi="Palatino Linotype" w:cs="Palatino Linotype"/>
      <w:sz w:val="20"/>
      <w:szCs w:val="20"/>
      <w:lang w:eastAsia="en-US"/>
    </w:rPr>
  </w:style>
  <w:style w:type="paragraph" w:customStyle="1" w:styleId="Heading50">
    <w:name w:val="Heading #5"/>
    <w:basedOn w:val="Normalny"/>
    <w:link w:val="Heading5"/>
    <w:qFormat/>
    <w:rsid w:val="004C67CE"/>
    <w:pPr>
      <w:widowControl w:val="0"/>
      <w:shd w:val="clear" w:color="auto" w:fill="FFFFFF"/>
      <w:overflowPunct/>
      <w:spacing w:before="120" w:after="120"/>
      <w:jc w:val="center"/>
      <w:textAlignment w:val="auto"/>
      <w:outlineLvl w:val="4"/>
    </w:pPr>
    <w:rPr>
      <w:rFonts w:eastAsiaTheme="minorHAnsi" w:cstheme="minorBidi"/>
      <w:spacing w:val="50"/>
      <w:sz w:val="19"/>
      <w:szCs w:val="19"/>
      <w:lang w:eastAsia="en-US"/>
    </w:rPr>
  </w:style>
  <w:style w:type="paragraph" w:customStyle="1" w:styleId="Heading520">
    <w:name w:val="Heading #5 (2)"/>
    <w:basedOn w:val="Normalny"/>
    <w:link w:val="Heading52"/>
    <w:qFormat/>
    <w:rsid w:val="004C67CE"/>
    <w:pPr>
      <w:widowControl w:val="0"/>
      <w:shd w:val="clear" w:color="auto" w:fill="FFFFFF"/>
      <w:overflowPunct/>
      <w:spacing w:before="480" w:after="180"/>
      <w:jc w:val="left"/>
      <w:textAlignment w:val="auto"/>
      <w:outlineLvl w:val="4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paragraph" w:customStyle="1" w:styleId="Heading530">
    <w:name w:val="Heading #5 (3)"/>
    <w:basedOn w:val="Normalny"/>
    <w:link w:val="Heading53"/>
    <w:qFormat/>
    <w:rsid w:val="004C67CE"/>
    <w:pPr>
      <w:widowControl w:val="0"/>
      <w:shd w:val="clear" w:color="auto" w:fill="FFFFFF"/>
      <w:overflowPunct/>
      <w:spacing w:before="120" w:after="120"/>
      <w:jc w:val="center"/>
      <w:textAlignment w:val="auto"/>
      <w:outlineLvl w:val="4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paragraph" w:customStyle="1" w:styleId="Bodytext220">
    <w:name w:val="Body text (22)"/>
    <w:basedOn w:val="Normalny"/>
    <w:link w:val="Bodytext22"/>
    <w:qFormat/>
    <w:rsid w:val="004C67CE"/>
    <w:pPr>
      <w:widowControl w:val="0"/>
      <w:shd w:val="clear" w:color="auto" w:fill="FFFFFF"/>
      <w:overflowPunct/>
      <w:spacing w:before="540" w:after="300"/>
      <w:textAlignment w:val="auto"/>
    </w:pPr>
    <w:rPr>
      <w:rFonts w:ascii="Palatino Linotype" w:eastAsia="Palatino Linotype" w:hAnsi="Palatino Linotype" w:cs="Palatino Linotype"/>
      <w:sz w:val="17"/>
      <w:szCs w:val="17"/>
      <w:lang w:eastAsia="en-US"/>
    </w:rPr>
  </w:style>
  <w:style w:type="paragraph" w:styleId="Akapitzlist">
    <w:name w:val="List Paragraph"/>
    <w:basedOn w:val="Normalny"/>
    <w:uiPriority w:val="34"/>
    <w:qFormat/>
    <w:rsid w:val="004C67C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4C67CE"/>
    <w:pPr>
      <w:overflowPunct/>
      <w:spacing w:beforeAutospacing="1" w:after="119"/>
      <w:jc w:val="left"/>
      <w:textAlignment w:val="auto"/>
    </w:pPr>
    <w:rPr>
      <w:rFonts w:ascii="Times New Roman" w:hAnsi="Times New Roman"/>
      <w:sz w:val="24"/>
    </w:rPr>
  </w:style>
  <w:style w:type="paragraph" w:styleId="Bezodstpw">
    <w:name w:val="No Spacing"/>
    <w:qFormat/>
    <w:rsid w:val="004C67CE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kern w:val="2"/>
      <w:sz w:val="24"/>
      <w:szCs w:val="24"/>
      <w:lang w:val="de-DE" w:eastAsia="ja-JP" w:bidi="fa-IR"/>
    </w:rPr>
  </w:style>
  <w:style w:type="paragraph" w:customStyle="1" w:styleId="Standard">
    <w:name w:val="Standard"/>
    <w:qFormat/>
    <w:rsid w:val="004C67CE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kern w:val="2"/>
      <w:sz w:val="24"/>
      <w:szCs w:val="24"/>
      <w:lang w:val="de-DE" w:eastAsia="ja-JP" w:bidi="fa-IR"/>
    </w:rPr>
  </w:style>
  <w:style w:type="paragraph" w:customStyle="1" w:styleId="Footer">
    <w:name w:val="Footer"/>
    <w:basedOn w:val="Normalny"/>
    <w:link w:val="StopkaZnak"/>
    <w:uiPriority w:val="99"/>
    <w:unhideWhenUsed/>
    <w:rsid w:val="004C67C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81785"/>
    <w:rPr>
      <w:rFonts w:ascii="Segoe UI" w:hAnsi="Segoe UI" w:cs="Segoe UI"/>
      <w:sz w:val="18"/>
      <w:szCs w:val="18"/>
    </w:rPr>
  </w:style>
  <w:style w:type="paragraph" w:customStyle="1" w:styleId="StylDolewejZlewej0cmPierwszywiersz0cmPo100pt">
    <w:name w:val="Styl Do lewej Z lewej:  0 cm Pierwszy wiersz:  0 cm Po:  100 pt"/>
    <w:basedOn w:val="Normalny"/>
    <w:qFormat/>
    <w:rsid w:val="001706DB"/>
    <w:pPr>
      <w:spacing w:after="120"/>
    </w:pPr>
    <w:rPr>
      <w:rFonts w:ascii="Times New Roman" w:hAnsi="Times New Roman"/>
      <w:szCs w:val="20"/>
    </w:rPr>
  </w:style>
  <w:style w:type="paragraph" w:customStyle="1" w:styleId="FootnoteText">
    <w:name w:val="Footnote Text"/>
    <w:basedOn w:val="Normalny"/>
    <w:link w:val="TekstprzypisudolnegoZnak"/>
    <w:semiHidden/>
    <w:rsid w:val="001706DB"/>
    <w:pPr>
      <w:tabs>
        <w:tab w:val="left" w:pos="2160"/>
      </w:tabs>
      <w:spacing w:after="120"/>
      <w:ind w:left="2160" w:hanging="720"/>
    </w:pPr>
    <w:rPr>
      <w:rFonts w:ascii="Times New Roman" w:hAnsi="Times New Roman"/>
      <w:sz w:val="20"/>
      <w:szCs w:val="20"/>
    </w:rPr>
  </w:style>
  <w:style w:type="paragraph" w:customStyle="1" w:styleId="FR1">
    <w:name w:val="FR1"/>
    <w:qFormat/>
    <w:rsid w:val="001706DB"/>
    <w:pPr>
      <w:widowControl w:val="0"/>
      <w:suppressAutoHyphens/>
      <w:jc w:val="both"/>
    </w:pPr>
    <w:rPr>
      <w:rFonts w:ascii="Times New Roman" w:hAnsi="Times New Roman" w:cs="Times New Roman"/>
      <w:color w:val="00000A"/>
      <w:szCs w:val="20"/>
      <w:lang w:eastAsia="ar-SA"/>
    </w:rPr>
  </w:style>
  <w:style w:type="paragraph" w:customStyle="1" w:styleId="Zawartoramki">
    <w:name w:val="Zawartość ramki"/>
    <w:basedOn w:val="Normalny"/>
    <w:qFormat/>
    <w:rsid w:val="008565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karpacki@strazgranicz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2C4AD-ABF0-4F0E-A5B8-1AE8EEA6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1556</Words>
  <Characters>9340</Characters>
  <Application>Microsoft Office Word</Application>
  <DocSecurity>0</DocSecurity>
  <Lines>77</Lines>
  <Paragraphs>21</Paragraphs>
  <ScaleCrop>false</ScaleCrop>
  <Company>Straż Graniczna</Company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Skraba Rafał</dc:creator>
  <dc:description/>
  <cp:lastModifiedBy>008327</cp:lastModifiedBy>
  <cp:revision>11</cp:revision>
  <cp:lastPrinted>2018-04-04T12:00:00Z</cp:lastPrinted>
  <dcterms:created xsi:type="dcterms:W3CDTF">2018-03-13T13:33:00Z</dcterms:created>
  <dcterms:modified xsi:type="dcterms:W3CDTF">2018-04-04T13:24:00Z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