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CE" w:rsidRPr="00A62989" w:rsidRDefault="004C67CE" w:rsidP="004C67CE">
      <w:pPr>
        <w:pStyle w:val="Bodytext190"/>
        <w:shd w:val="clear" w:color="auto" w:fill="auto"/>
        <w:spacing w:before="480" w:after="480" w:line="240" w:lineRule="auto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UMOWA Nr 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…………………………….</w:t>
      </w:r>
    </w:p>
    <w:p w:rsidR="004C67CE" w:rsidRPr="004C67CE" w:rsidRDefault="004C67CE" w:rsidP="004C67CE">
      <w:r w:rsidRPr="00C31838">
        <w:rPr>
          <w:szCs w:val="22"/>
        </w:rPr>
        <w:t xml:space="preserve">W </w:t>
      </w:r>
      <w:r>
        <w:t xml:space="preserve">dniu ………………………………………………………… </w:t>
      </w:r>
      <w:r w:rsidRPr="00C31838">
        <w:rPr>
          <w:szCs w:val="22"/>
        </w:rPr>
        <w:t>została zawarta umowa pomiędzy: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B2654D">
        <w:rPr>
          <w:b/>
          <w:bCs/>
          <w:szCs w:val="22"/>
        </w:rPr>
        <w:t xml:space="preserve">Karpackim Oddziałem Straży Granicznej </w:t>
      </w:r>
      <w:r w:rsidR="000C3B54" w:rsidRPr="000C3B54">
        <w:rPr>
          <w:bCs/>
          <w:szCs w:val="22"/>
        </w:rPr>
        <w:t>imienia</w:t>
      </w:r>
      <w:r w:rsidR="000C3B54">
        <w:rPr>
          <w:b/>
          <w:bCs/>
          <w:szCs w:val="22"/>
        </w:rPr>
        <w:t xml:space="preserve"> </w:t>
      </w:r>
      <w:r w:rsidR="000C3B54">
        <w:rPr>
          <w:szCs w:val="22"/>
        </w:rPr>
        <w:t>1</w:t>
      </w:r>
      <w:r w:rsidR="000C3B54" w:rsidRPr="00B2654D">
        <w:rPr>
          <w:szCs w:val="22"/>
        </w:rPr>
        <w:t xml:space="preserve"> </w:t>
      </w:r>
      <w:r w:rsidR="000C3B54">
        <w:rPr>
          <w:szCs w:val="22"/>
        </w:rPr>
        <w:t>Pułku Strzelców Podhalańskich</w:t>
      </w:r>
      <w:r w:rsidR="000C3B54" w:rsidRPr="00B2654D">
        <w:rPr>
          <w:szCs w:val="22"/>
        </w:rPr>
        <w:t xml:space="preserve"> </w:t>
      </w:r>
      <w:r w:rsidRPr="00B2654D">
        <w:rPr>
          <w:szCs w:val="22"/>
        </w:rPr>
        <w:t>z siedzibą</w:t>
      </w:r>
      <w:r w:rsidR="00A00B11">
        <w:rPr>
          <w:szCs w:val="22"/>
        </w:rPr>
        <w:br/>
      </w:r>
      <w:r w:rsidRPr="00B2654D">
        <w:rPr>
          <w:szCs w:val="22"/>
        </w:rPr>
        <w:t>w Nowym Sączu</w:t>
      </w:r>
      <w:r w:rsidR="000C3B54">
        <w:rPr>
          <w:szCs w:val="22"/>
        </w:rPr>
        <w:t>, przy ul. 1</w:t>
      </w:r>
      <w:r w:rsidRPr="00B2654D">
        <w:rPr>
          <w:szCs w:val="22"/>
        </w:rPr>
        <w:t xml:space="preserve"> </w:t>
      </w:r>
      <w:r>
        <w:rPr>
          <w:szCs w:val="22"/>
        </w:rPr>
        <w:t>Pułku Strzelców Podhalańskich 5, 33-300 Nowy Sącz</w:t>
      </w:r>
    </w:p>
    <w:p w:rsidR="004C67CE" w:rsidRPr="00B2654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>
        <w:rPr>
          <w:szCs w:val="22"/>
        </w:rPr>
        <w:t xml:space="preserve">Zastępcę </w:t>
      </w:r>
      <w:r w:rsidRPr="00C31838">
        <w:rPr>
          <w:szCs w:val="22"/>
        </w:rPr>
        <w:t xml:space="preserve">Komendanta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płk SG Marka Marcisza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zwanym w dalszej części umowy Zamawiającym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przy kontrasygnacie </w:t>
      </w:r>
    </w:p>
    <w:p w:rsidR="004C67CE" w:rsidRPr="000A2A9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Głównego Księgowego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kpt. SG Bożeny Sukiennik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a</w:t>
      </w:r>
    </w:p>
    <w:p w:rsidR="004C67CE" w:rsidRPr="00C31838" w:rsidRDefault="004C67CE" w:rsidP="004C67CE">
      <w:pPr>
        <w:widowControl w:val="0"/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7C6847" w:rsidRDefault="007C6847" w:rsidP="004C67CE">
      <w:pPr>
        <w:rPr>
          <w:szCs w:val="22"/>
        </w:rPr>
      </w:pPr>
    </w:p>
    <w:p w:rsidR="004C67CE" w:rsidRPr="00F97DC5" w:rsidRDefault="004C67CE" w:rsidP="004C67CE">
      <w:pPr>
        <w:rPr>
          <w:b/>
        </w:rPr>
      </w:pPr>
      <w:r w:rsidRPr="000A2A9D">
        <w:rPr>
          <w:szCs w:val="22"/>
        </w:rPr>
        <w:t>reprezentowanym przez:</w:t>
      </w:r>
    </w:p>
    <w:p w:rsidR="004C67CE" w:rsidRPr="000A2A9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744AD6" w:rsidRDefault="00744AD6" w:rsidP="004C67CE">
      <w:pPr>
        <w:suppressAutoHyphens/>
        <w:autoSpaceDE/>
        <w:autoSpaceDN/>
        <w:adjustRightInd/>
        <w:rPr>
          <w:szCs w:val="22"/>
        </w:rPr>
      </w:pPr>
      <w:bookmarkStart w:id="0" w:name="_GoBack"/>
      <w:bookmarkEnd w:id="0"/>
    </w:p>
    <w:p w:rsidR="004C67CE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>zwanym w dalszej części umowy Wykonawcą,</w:t>
      </w:r>
    </w:p>
    <w:p w:rsidR="004C67CE" w:rsidRPr="00C31838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tabs>
          <w:tab w:val="left" w:pos="910"/>
          <w:tab w:val="left" w:pos="6237"/>
        </w:tabs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o następującej treści:</w:t>
      </w:r>
    </w:p>
    <w:p w:rsidR="00FE21DE" w:rsidRDefault="00FE21DE" w:rsidP="000E7BC7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0E7BC7" w:rsidRPr="000E7BC7" w:rsidRDefault="004C67CE" w:rsidP="000E7BC7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§1</w:t>
      </w:r>
    </w:p>
    <w:p w:rsidR="004C67CE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PRZEDMIOT UMOWY</w:t>
      </w:r>
    </w:p>
    <w:p w:rsidR="0059691C" w:rsidRPr="00C31838" w:rsidRDefault="0059691C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</w:p>
    <w:p w:rsidR="004C67CE" w:rsidRPr="0059691C" w:rsidRDefault="004C67CE" w:rsidP="00927C7A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cs="Calibri"/>
          <w:bCs/>
        </w:rPr>
      </w:pPr>
      <w:r w:rsidRPr="00927C7A">
        <w:rPr>
          <w:rFonts w:cs="Calibri"/>
          <w:color w:val="000000"/>
          <w:szCs w:val="22"/>
          <w:lang w:bidi="pl-PL"/>
        </w:rPr>
        <w:t xml:space="preserve">Przedmiotem niniejszej umowy </w:t>
      </w:r>
      <w:r w:rsidR="00927C7A" w:rsidRPr="00927C7A">
        <w:rPr>
          <w:rFonts w:cs="Calibri"/>
          <w:bCs/>
        </w:rPr>
        <w:t xml:space="preserve">jest dostawa do siedziby Zamawiającego fabrycznie nowych szabli oraz elementów skórzanych na potrzeby Wydziału Odwodowego (Reprezentacyjnego) Karpackiego Oddziału </w:t>
      </w:r>
      <w:r w:rsidR="008E3CE6">
        <w:rPr>
          <w:rFonts w:cs="Calibri"/>
          <w:bCs/>
        </w:rPr>
        <w:t>Straży Granicznej w Nowym Sączu</w:t>
      </w:r>
      <w:r w:rsidR="00A00B11">
        <w:rPr>
          <w:rFonts w:cs="Calibri"/>
          <w:bCs/>
        </w:rPr>
        <w:t xml:space="preserve"> </w:t>
      </w:r>
      <w:r w:rsidR="00FE21DE" w:rsidRPr="00927C7A">
        <w:rPr>
          <w:rFonts w:cs="Calibri"/>
          <w:szCs w:val="22"/>
        </w:rPr>
        <w:t>w niżej wymieniony</w:t>
      </w:r>
      <w:r w:rsidR="00CB6CE9" w:rsidRPr="00927C7A">
        <w:rPr>
          <w:rFonts w:cs="Calibri"/>
          <w:szCs w:val="22"/>
        </w:rPr>
        <w:t xml:space="preserve">ch częściach: </w:t>
      </w:r>
    </w:p>
    <w:p w:rsidR="0059691C" w:rsidRPr="00927C7A" w:rsidRDefault="0059691C" w:rsidP="0059691C">
      <w:pPr>
        <w:overflowPunct/>
        <w:autoSpaceDE/>
        <w:autoSpaceDN/>
        <w:adjustRightInd/>
        <w:ind w:left="720"/>
        <w:textAlignment w:val="auto"/>
        <w:rPr>
          <w:rFonts w:cs="Calibri"/>
          <w:bCs/>
        </w:rPr>
      </w:pPr>
    </w:p>
    <w:tbl>
      <w:tblPr>
        <w:tblpPr w:leftFromText="141" w:rightFromText="141" w:vertAnchor="text" w:horzAnchor="margin" w:tblpXSpec="center" w:tblpY="13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4400"/>
        <w:gridCol w:w="705"/>
        <w:gridCol w:w="845"/>
        <w:gridCol w:w="2381"/>
      </w:tblGrid>
      <w:tr w:rsidR="00700823" w:rsidRPr="001702A7" w:rsidTr="0059691C">
        <w:tc>
          <w:tcPr>
            <w:tcW w:w="633" w:type="dxa"/>
          </w:tcPr>
          <w:p w:rsidR="00700823" w:rsidRPr="00700823" w:rsidRDefault="00CB6CE9" w:rsidP="00700823">
            <w:pPr>
              <w:jc w:val="center"/>
              <w:rPr>
                <w:b/>
              </w:rPr>
            </w:pPr>
            <w:r>
              <w:rPr>
                <w:b/>
              </w:rPr>
              <w:t>Nr części</w:t>
            </w:r>
          </w:p>
        </w:tc>
        <w:tc>
          <w:tcPr>
            <w:tcW w:w="4470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Nazwa</w:t>
            </w:r>
          </w:p>
        </w:tc>
        <w:tc>
          <w:tcPr>
            <w:tcW w:w="709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j/m</w:t>
            </w:r>
          </w:p>
        </w:tc>
        <w:tc>
          <w:tcPr>
            <w:tcW w:w="851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ilość</w:t>
            </w:r>
          </w:p>
        </w:tc>
        <w:tc>
          <w:tcPr>
            <w:tcW w:w="2409" w:type="dxa"/>
            <w:vAlign w:val="center"/>
          </w:tcPr>
          <w:p w:rsidR="00700823" w:rsidRPr="001702A7" w:rsidRDefault="00CB6CE9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 xml:space="preserve">Cena jednostkowa </w:t>
            </w:r>
            <w:r>
              <w:rPr>
                <w:rFonts w:asciiTheme="minorHAnsi" w:hAnsiTheme="minorHAnsi"/>
                <w:b/>
                <w:szCs w:val="22"/>
              </w:rPr>
              <w:t>netto</w:t>
            </w:r>
          </w:p>
        </w:tc>
      </w:tr>
      <w:tr w:rsidR="00700823" w:rsidRPr="001702A7" w:rsidTr="0059691C">
        <w:trPr>
          <w:trHeight w:val="577"/>
        </w:trPr>
        <w:tc>
          <w:tcPr>
            <w:tcW w:w="633" w:type="dxa"/>
            <w:vAlign w:val="center"/>
          </w:tcPr>
          <w:p w:rsidR="00700823" w:rsidRPr="002E36EB" w:rsidRDefault="00700823" w:rsidP="00700823">
            <w:pPr>
              <w:tabs>
                <w:tab w:val="left" w:pos="2153"/>
              </w:tabs>
              <w:jc w:val="center"/>
              <w:rPr>
                <w:rFonts w:asciiTheme="minorHAnsi" w:hAnsiTheme="minorHAnsi"/>
                <w:b/>
              </w:rPr>
            </w:pPr>
            <w:r w:rsidRPr="002E36EB">
              <w:rPr>
                <w:rFonts w:asciiTheme="minorHAnsi" w:hAnsiTheme="minorHAnsi"/>
                <w:b/>
                <w:szCs w:val="22"/>
              </w:rPr>
              <w:t>1</w:t>
            </w:r>
          </w:p>
        </w:tc>
        <w:tc>
          <w:tcPr>
            <w:tcW w:w="4470" w:type="dxa"/>
            <w:vAlign w:val="center"/>
          </w:tcPr>
          <w:p w:rsidR="00700823" w:rsidRPr="002E36EB" w:rsidRDefault="00927C7A" w:rsidP="0059691C">
            <w:pPr>
              <w:pStyle w:val="Bodytext90"/>
              <w:shd w:val="clear" w:color="auto" w:fill="auto"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884305">
              <w:rPr>
                <w:rFonts w:ascii="Verdana" w:hAnsi="Verdana"/>
                <w:bCs/>
                <w:sz w:val="20"/>
                <w:szCs w:val="20"/>
              </w:rPr>
              <w:t>zabla wz. 21/22</w:t>
            </w:r>
          </w:p>
        </w:tc>
        <w:tc>
          <w:tcPr>
            <w:tcW w:w="709" w:type="dxa"/>
            <w:vAlign w:val="center"/>
          </w:tcPr>
          <w:p w:rsidR="00700823" w:rsidRPr="002E36EB" w:rsidRDefault="0059691C" w:rsidP="00FE21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700823" w:rsidRPr="002E36EB" w:rsidRDefault="0059691C" w:rsidP="00700823">
            <w:pPr>
              <w:jc w:val="center"/>
              <w:rPr>
                <w:rFonts w:asciiTheme="minorHAnsi" w:hAnsiTheme="minorHAnsi"/>
              </w:rPr>
            </w:pPr>
            <w:r w:rsidRPr="00884305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700823" w:rsidRPr="002E36EB" w:rsidRDefault="00700823" w:rsidP="00CB6CE9">
            <w:pPr>
              <w:jc w:val="center"/>
              <w:rPr>
                <w:rFonts w:asciiTheme="minorHAnsi" w:hAnsiTheme="minorHAnsi"/>
              </w:rPr>
            </w:pPr>
          </w:p>
        </w:tc>
      </w:tr>
      <w:tr w:rsidR="00CB6CE9" w:rsidRPr="001702A7" w:rsidTr="0059691C">
        <w:trPr>
          <w:trHeight w:val="2410"/>
        </w:trPr>
        <w:tc>
          <w:tcPr>
            <w:tcW w:w="633" w:type="dxa"/>
            <w:vAlign w:val="center"/>
          </w:tcPr>
          <w:p w:rsidR="00CB6CE9" w:rsidRPr="002E36EB" w:rsidRDefault="00CB6CE9" w:rsidP="00700823">
            <w:pPr>
              <w:tabs>
                <w:tab w:val="left" w:pos="2153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22"/>
              </w:rPr>
              <w:t>2</w:t>
            </w:r>
          </w:p>
        </w:tc>
        <w:tc>
          <w:tcPr>
            <w:tcW w:w="4470" w:type="dxa"/>
            <w:vAlign w:val="center"/>
          </w:tcPr>
          <w:p w:rsidR="00927C7A" w:rsidRPr="00927C7A" w:rsidRDefault="00927C7A" w:rsidP="0059691C">
            <w:pPr>
              <w:overflowPunct/>
              <w:spacing w:line="276" w:lineRule="auto"/>
              <w:jc w:val="left"/>
              <w:textAlignment w:val="auto"/>
              <w:rPr>
                <w:rFonts w:ascii="Verdana" w:hAnsi="Verdana" w:cs="Arial"/>
                <w:sz w:val="20"/>
                <w:szCs w:val="20"/>
              </w:rPr>
            </w:pPr>
            <w:r w:rsidRPr="00927C7A">
              <w:rPr>
                <w:rFonts w:ascii="Verdana" w:hAnsi="Verdana" w:cs="Arial"/>
                <w:sz w:val="20"/>
                <w:szCs w:val="20"/>
              </w:rPr>
              <w:t>Elementy skórzane do umundurowania:</w:t>
            </w:r>
          </w:p>
          <w:p w:rsidR="00927C7A" w:rsidRPr="00A00B11" w:rsidRDefault="00927C7A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</w:rPr>
            </w:pPr>
            <w:r w:rsidRPr="00A00B11">
              <w:rPr>
                <w:rFonts w:cs="Calibri"/>
                <w:szCs w:val="22"/>
              </w:rPr>
              <w:t xml:space="preserve">Żabka na szablę </w:t>
            </w:r>
            <w:r w:rsidR="0059691C">
              <w:rPr>
                <w:rFonts w:cs="Calibri"/>
                <w:bCs/>
                <w:szCs w:val="22"/>
              </w:rPr>
              <w:t>wz. 21/22</w:t>
            </w:r>
          </w:p>
          <w:p w:rsidR="00927C7A" w:rsidRPr="00927C7A" w:rsidRDefault="00927C7A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 w:rsidRPr="00927C7A">
              <w:rPr>
                <w:rFonts w:cs="Calibri"/>
                <w:color w:val="000000"/>
              </w:rPr>
              <w:t>Kabura do pistoletu VIS wz. 35</w:t>
            </w:r>
            <w:r w:rsidR="0059691C">
              <w:rPr>
                <w:rFonts w:cs="Calibri"/>
                <w:color w:val="000000"/>
              </w:rPr>
              <w:t xml:space="preserve">  </w:t>
            </w:r>
            <w:r w:rsidRPr="00927C7A">
              <w:rPr>
                <w:rFonts w:cs="Calibri"/>
                <w:color w:val="000000"/>
              </w:rPr>
              <w:t xml:space="preserve">z koalicyjką </w:t>
            </w:r>
          </w:p>
          <w:p w:rsidR="0059691C" w:rsidRPr="0059691C" w:rsidRDefault="00B2326C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Pas główny typu oficerskiego </w:t>
            </w:r>
            <w:r w:rsidR="0059691C" w:rsidRPr="0059691C">
              <w:rPr>
                <w:rFonts w:cs="Calibri"/>
                <w:color w:val="000000"/>
              </w:rPr>
              <w:t xml:space="preserve"> </w:t>
            </w:r>
          </w:p>
          <w:p w:rsidR="00CB6CE9" w:rsidRPr="00B2326C" w:rsidRDefault="0059691C" w:rsidP="00B2326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 w:rsidRPr="0059691C">
              <w:rPr>
                <w:rFonts w:cs="Calibri"/>
                <w:color w:val="000000"/>
              </w:rPr>
              <w:t>Pas główny typu oficerskiego z koalicyjką</w:t>
            </w:r>
            <w:r>
              <w:rPr>
                <w:rFonts w:cs="Calibri"/>
                <w:color w:val="000000"/>
              </w:rPr>
              <w:br/>
            </w:r>
          </w:p>
        </w:tc>
        <w:tc>
          <w:tcPr>
            <w:tcW w:w="709" w:type="dxa"/>
            <w:vAlign w:val="center"/>
          </w:tcPr>
          <w:p w:rsidR="00B2326C" w:rsidRDefault="00B2326C" w:rsidP="00B2326C">
            <w:pPr>
              <w:spacing w:line="276" w:lineRule="auto"/>
              <w:jc w:val="center"/>
              <w:rPr>
                <w:rFonts w:cs="Calibri"/>
              </w:rPr>
            </w:pPr>
          </w:p>
          <w:p w:rsidR="00B2326C" w:rsidRPr="00B2326C" w:rsidRDefault="00B2326C" w:rsidP="00B2326C">
            <w:pPr>
              <w:spacing w:line="276" w:lineRule="auto"/>
              <w:jc w:val="center"/>
              <w:rPr>
                <w:rFonts w:cs="Calibri"/>
              </w:rPr>
            </w:pP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00B11">
              <w:rPr>
                <w:rFonts w:cs="Calibri"/>
                <w:szCs w:val="22"/>
              </w:rPr>
              <w:t>szt.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szt.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szt.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szt</w:t>
            </w:r>
            <w:r>
              <w:rPr>
                <w:rFonts w:cs="Calibri"/>
                <w:color w:val="000000"/>
              </w:rPr>
              <w:t>.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B2326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B2326C" w:rsidRPr="00B2326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CB6CE9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8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46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8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9691C" w:rsidRPr="002E36EB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:rsidR="00CB6CE9" w:rsidRDefault="00CB6CE9" w:rsidP="0070082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C67CE" w:rsidRPr="001702A7" w:rsidRDefault="004C67CE" w:rsidP="004C67CE">
      <w:pPr>
        <w:pStyle w:val="Bodytext90"/>
        <w:shd w:val="clear" w:color="auto" w:fill="auto"/>
        <w:tabs>
          <w:tab w:val="left" w:pos="284"/>
        </w:tabs>
        <w:spacing w:before="0"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563BAC" w:rsidRDefault="00563BAC" w:rsidP="00CB6CE9">
      <w:pPr>
        <w:spacing w:line="360" w:lineRule="auto"/>
        <w:rPr>
          <w:rFonts w:eastAsia="Tahoma"/>
          <w:lang w:bidi="pl-PL"/>
        </w:rPr>
      </w:pPr>
      <w:bookmarkStart w:id="1" w:name="bookmark6"/>
    </w:p>
    <w:p w:rsidR="00FE21DE" w:rsidRDefault="00FE21DE" w:rsidP="00713035">
      <w:pPr>
        <w:spacing w:line="360" w:lineRule="auto"/>
        <w:jc w:val="center"/>
        <w:rPr>
          <w:rFonts w:eastAsia="Tahoma"/>
          <w:lang w:bidi="pl-PL"/>
        </w:rPr>
      </w:pPr>
    </w:p>
    <w:p w:rsidR="00927C7A" w:rsidRDefault="00927C7A" w:rsidP="00942294">
      <w:pPr>
        <w:spacing w:line="360" w:lineRule="auto"/>
        <w:rPr>
          <w:rFonts w:eastAsia="Tahoma"/>
          <w:lang w:bidi="pl-PL"/>
        </w:rPr>
      </w:pPr>
    </w:p>
    <w:p w:rsidR="009B5A3E" w:rsidRDefault="009B5A3E" w:rsidP="00942294">
      <w:pPr>
        <w:spacing w:line="360" w:lineRule="auto"/>
        <w:rPr>
          <w:rFonts w:eastAsia="Tahoma"/>
          <w:lang w:bidi="pl-PL"/>
        </w:rPr>
      </w:pPr>
    </w:p>
    <w:p w:rsidR="008D5BB6" w:rsidRPr="00713035" w:rsidRDefault="004C67CE" w:rsidP="00713035">
      <w:pPr>
        <w:spacing w:line="360" w:lineRule="auto"/>
        <w:jc w:val="center"/>
        <w:rPr>
          <w:rFonts w:eastAsia="Tahoma"/>
          <w:lang w:bidi="pl-PL"/>
        </w:rPr>
      </w:pPr>
      <w:r w:rsidRPr="00C31838">
        <w:rPr>
          <w:rFonts w:eastAsia="Tahoma"/>
          <w:lang w:bidi="pl-PL"/>
        </w:rPr>
        <w:t>§2</w:t>
      </w:r>
      <w:bookmarkEnd w:id="1"/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TERMINY WYKONANIA UMOWY</w:t>
      </w:r>
    </w:p>
    <w:p w:rsidR="008B0AEB" w:rsidRDefault="001F3620" w:rsidP="0059691C">
      <w:pPr>
        <w:pStyle w:val="Bodytext90"/>
        <w:numPr>
          <w:ilvl w:val="0"/>
          <w:numId w:val="30"/>
        </w:numPr>
        <w:shd w:val="clear" w:color="auto" w:fill="auto"/>
        <w:spacing w:before="0" w:line="24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Strony ustalają 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>następujące</w:t>
      </w:r>
      <w:r w:rsid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termin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 xml:space="preserve">y </w:t>
      </w:r>
      <w:r w:rsidR="008B0AEB">
        <w:rPr>
          <w:rFonts w:ascii="Calibri" w:hAnsi="Calibri"/>
          <w:color w:val="000000"/>
          <w:sz w:val="22"/>
          <w:szCs w:val="22"/>
          <w:lang w:eastAsia="pl-PL" w:bidi="pl-PL"/>
        </w:rPr>
        <w:t>dostawy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dla poszczególnych części zamówienia</w:t>
      </w:r>
      <w:r w:rsidR="008B0AEB">
        <w:rPr>
          <w:rFonts w:ascii="Calibri" w:hAnsi="Calibri"/>
          <w:color w:val="000000"/>
          <w:sz w:val="22"/>
          <w:szCs w:val="22"/>
          <w:lang w:eastAsia="pl-PL" w:bidi="pl-PL"/>
        </w:rPr>
        <w:t>:</w:t>
      </w:r>
    </w:p>
    <w:p w:rsidR="00A020BB" w:rsidRPr="00D47086" w:rsidRDefault="00981301" w:rsidP="00981301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sz w:val="22"/>
          <w:szCs w:val="22"/>
          <w:lang w:eastAsia="pl-PL" w:bidi="pl-PL"/>
        </w:rPr>
      </w:pPr>
      <w:r w:rsidRPr="00D47086">
        <w:rPr>
          <w:rFonts w:ascii="Calibri" w:hAnsi="Calibri"/>
          <w:sz w:val="22"/>
          <w:szCs w:val="22"/>
          <w:lang w:eastAsia="pl-PL" w:bidi="pl-PL"/>
        </w:rPr>
        <w:t>1</w:t>
      </w:r>
      <w:r w:rsidR="00773617">
        <w:rPr>
          <w:rFonts w:ascii="Calibri" w:hAnsi="Calibri"/>
          <w:sz w:val="22"/>
          <w:szCs w:val="22"/>
          <w:lang w:eastAsia="pl-PL" w:bidi="pl-PL"/>
        </w:rPr>
        <w:t xml:space="preserve">.1 </w:t>
      </w:r>
      <w:r w:rsidRPr="00D47086">
        <w:rPr>
          <w:rFonts w:ascii="Calibri" w:hAnsi="Calibri"/>
          <w:sz w:val="22"/>
          <w:szCs w:val="22"/>
          <w:lang w:eastAsia="pl-PL" w:bidi="pl-PL"/>
        </w:rPr>
        <w:t xml:space="preserve"> Część 1</w:t>
      </w:r>
      <w:r w:rsidR="00CB6CE9" w:rsidRPr="00D47086">
        <w:rPr>
          <w:rFonts w:ascii="Calibri" w:hAnsi="Calibri"/>
          <w:sz w:val="22"/>
          <w:szCs w:val="22"/>
          <w:lang w:eastAsia="pl-PL" w:bidi="pl-PL"/>
        </w:rPr>
        <w:t xml:space="preserve"> - </w:t>
      </w:r>
      <w:r w:rsidR="00C41885" w:rsidRPr="00D47086">
        <w:rPr>
          <w:rFonts w:ascii="Calibri" w:hAnsi="Calibri"/>
          <w:sz w:val="22"/>
          <w:szCs w:val="22"/>
          <w:lang w:eastAsia="pl-PL" w:bidi="pl-PL"/>
        </w:rPr>
        <w:t xml:space="preserve">do </w:t>
      </w:r>
      <w:r w:rsidR="00033767" w:rsidRPr="00033767">
        <w:rPr>
          <w:rFonts w:ascii="Calibri" w:hAnsi="Calibri" w:cs="Calibri"/>
          <w:b/>
          <w:sz w:val="22"/>
          <w:szCs w:val="22"/>
        </w:rPr>
        <w:t>31 lipca 2018 r.</w:t>
      </w:r>
    </w:p>
    <w:p w:rsidR="00CB6CE9" w:rsidRPr="00D47086" w:rsidRDefault="00773617" w:rsidP="00981301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sz w:val="22"/>
          <w:szCs w:val="22"/>
          <w:lang w:eastAsia="pl-PL" w:bidi="pl-PL"/>
        </w:rPr>
      </w:pPr>
      <w:r>
        <w:rPr>
          <w:rFonts w:ascii="Calibri" w:hAnsi="Calibri"/>
          <w:sz w:val="22"/>
          <w:szCs w:val="22"/>
          <w:lang w:eastAsia="pl-PL" w:bidi="pl-PL"/>
        </w:rPr>
        <w:t xml:space="preserve">1.2 </w:t>
      </w:r>
      <w:r w:rsidR="00981301" w:rsidRPr="00D47086">
        <w:rPr>
          <w:rFonts w:ascii="Calibri" w:hAnsi="Calibri"/>
          <w:sz w:val="22"/>
          <w:szCs w:val="22"/>
          <w:lang w:eastAsia="pl-PL" w:bidi="pl-PL"/>
        </w:rPr>
        <w:t xml:space="preserve"> Część 2</w:t>
      </w:r>
      <w:r w:rsidR="00CB6CE9" w:rsidRPr="00D47086">
        <w:rPr>
          <w:rFonts w:ascii="Calibri" w:hAnsi="Calibri"/>
          <w:sz w:val="22"/>
          <w:szCs w:val="22"/>
          <w:lang w:eastAsia="pl-PL" w:bidi="pl-PL"/>
        </w:rPr>
        <w:t xml:space="preserve"> - do </w:t>
      </w:r>
      <w:r w:rsidR="00033767" w:rsidRPr="00033767">
        <w:rPr>
          <w:rFonts w:ascii="Calibri" w:hAnsi="Calibri"/>
          <w:b/>
          <w:sz w:val="22"/>
          <w:szCs w:val="22"/>
          <w:lang w:eastAsia="pl-PL" w:bidi="pl-PL"/>
        </w:rPr>
        <w:t>31 lipca 2018 r.</w:t>
      </w:r>
    </w:p>
    <w:p w:rsidR="00CB6CE9" w:rsidRPr="00A73BB9" w:rsidRDefault="00CB6CE9" w:rsidP="00CB6CE9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b/>
          <w:color w:val="FF0000"/>
          <w:sz w:val="22"/>
          <w:szCs w:val="22"/>
          <w:lang w:eastAsia="pl-PL" w:bidi="pl-PL"/>
        </w:rPr>
      </w:pPr>
    </w:p>
    <w:p w:rsidR="004C67CE" w:rsidRPr="00B339D0" w:rsidRDefault="004C67CE" w:rsidP="00FE21DE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B339D0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§3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REPREZENTACJA STRON DO CELU REALIZACJI UMOWY</w:t>
      </w:r>
    </w:p>
    <w:p w:rsidR="004C67CE" w:rsidRPr="00C31838" w:rsidRDefault="004C67CE" w:rsidP="004C67CE">
      <w:pPr>
        <w:pStyle w:val="Bodytext90"/>
        <w:numPr>
          <w:ilvl w:val="0"/>
          <w:numId w:val="3"/>
        </w:numPr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Osobą upoważnioną do kontaktów w sprawie realizacji umowy po stronie Zamawiającego będzie</w:t>
      </w:r>
    </w:p>
    <w:p w:rsidR="004C67CE" w:rsidRDefault="00732250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 xml:space="preserve">st. chor. szt. SG </w:t>
      </w:r>
      <w:r w:rsidR="004C67CE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>Rafał Skraba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4C67CE" w:rsidRPr="00C31838">
        <w:rPr>
          <w:rFonts w:ascii="Calibri" w:hAnsi="Calibri"/>
          <w:color w:val="000000"/>
          <w:sz w:val="22"/>
          <w:szCs w:val="22"/>
          <w:lang w:eastAsia="pl-PL" w:bidi="pl-PL"/>
        </w:rPr>
        <w:t>tel</w:t>
      </w:r>
      <w:r w:rsidR="008D5BB6">
        <w:rPr>
          <w:rFonts w:ascii="Calibri" w:hAnsi="Calibri"/>
          <w:color w:val="000000"/>
          <w:sz w:val="22"/>
          <w:szCs w:val="22"/>
          <w:lang w:eastAsia="pl-PL" w:bidi="pl-PL"/>
        </w:rPr>
        <w:t>. 18 415 30 65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4C67CE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e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– mail: </w:t>
      </w:r>
      <w:hyperlink r:id="rId8" w:history="1">
        <w:r w:rsidR="004C67CE" w:rsidRPr="009D26D1">
          <w:rPr>
            <w:rStyle w:val="Hipercze"/>
            <w:rFonts w:ascii="Calibri" w:hAnsi="Calibri"/>
            <w:sz w:val="22"/>
            <w:szCs w:val="22"/>
            <w:lang w:eastAsia="pl-PL" w:bidi="pl-PL"/>
          </w:rPr>
          <w:t>wtiz.karpacki@strazgraniczna.pl</w:t>
        </w:r>
      </w:hyperlink>
    </w:p>
    <w:p w:rsidR="004C67CE" w:rsidRPr="00C31838" w:rsidRDefault="004C67CE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p w:rsidR="004C67CE" w:rsidRDefault="004C67CE" w:rsidP="004C67CE">
      <w:pPr>
        <w:pStyle w:val="Bodytext90"/>
        <w:numPr>
          <w:ilvl w:val="0"/>
          <w:numId w:val="3"/>
        </w:numPr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Osobami odpowiedzialnymi za realizacje u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mowy po stronie Wykonawcy będą</w:t>
      </w:r>
    </w:p>
    <w:p w:rsidR="004C67CE" w:rsidRPr="00970B52" w:rsidRDefault="004C67CE" w:rsidP="004C67CE">
      <w:pPr>
        <w:spacing w:line="360" w:lineRule="auto"/>
        <w:rPr>
          <w:u w:val="dotted"/>
          <w:lang w:bidi="pl-PL"/>
        </w:rPr>
      </w:pPr>
      <w:r>
        <w:rPr>
          <w:lang w:bidi="pl-PL"/>
        </w:rPr>
        <w:br/>
      </w:r>
      <w:r w:rsidR="00970B52">
        <w:t xml:space="preserve">………………………………………………..….. </w:t>
      </w:r>
      <w:r w:rsidR="00970B52" w:rsidRPr="00C31838">
        <w:rPr>
          <w:lang w:bidi="pl-PL"/>
        </w:rPr>
        <w:t>te</w:t>
      </w:r>
      <w:r w:rsidR="00970B52">
        <w:rPr>
          <w:lang w:bidi="pl-PL"/>
        </w:rPr>
        <w:t>l. …………………………….. e – mail: ………………………………………………..</w:t>
      </w:r>
    </w:p>
    <w:p w:rsidR="004C67CE" w:rsidRPr="00DC7FC8" w:rsidRDefault="00970B52" w:rsidP="004C67CE">
      <w:pPr>
        <w:spacing w:line="360" w:lineRule="auto"/>
        <w:rPr>
          <w:u w:val="dotted"/>
          <w:lang w:bidi="pl-PL"/>
        </w:rPr>
      </w:pPr>
      <w:r>
        <w:t>………………………………………………..</w:t>
      </w:r>
      <w:r w:rsidR="004C67CE">
        <w:t xml:space="preserve">….. </w:t>
      </w:r>
      <w:r w:rsidR="004C67CE" w:rsidRPr="00C31838">
        <w:rPr>
          <w:lang w:bidi="pl-PL"/>
        </w:rPr>
        <w:t>te</w:t>
      </w:r>
      <w:r w:rsidR="004C67CE">
        <w:rPr>
          <w:lang w:bidi="pl-PL"/>
        </w:rPr>
        <w:t>l. …………………………….. e – mail: …………………………</w:t>
      </w:r>
      <w:r>
        <w:rPr>
          <w:lang w:bidi="pl-PL"/>
        </w:rPr>
        <w:t>………………</w:t>
      </w:r>
      <w:r w:rsidR="004C67CE">
        <w:rPr>
          <w:lang w:bidi="pl-PL"/>
        </w:rPr>
        <w:t>……..</w:t>
      </w:r>
    </w:p>
    <w:p w:rsidR="004C67CE" w:rsidRPr="00C31838" w:rsidRDefault="004C67CE" w:rsidP="004C67CE">
      <w:pPr>
        <w:pStyle w:val="Bodytext90"/>
        <w:shd w:val="clear" w:color="auto" w:fill="auto"/>
        <w:tabs>
          <w:tab w:val="left" w:pos="284"/>
          <w:tab w:val="left" w:pos="2492"/>
          <w:tab w:val="left" w:pos="4303"/>
          <w:tab w:val="left" w:pos="907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3.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trakcie realizacji umowy osoby wskazane w punktach 1 i 2 mogą zostać zastąpione przez inne osoby, o czym strony poinformują się niezwłocznie w formie pisemnej. Powiadomienie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                                      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 powyższych zmianach nie stanowi zmiany umowy wymagającej sporządzenia aneksu.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§4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ZOBOWIĄZANIA WYKONAWCY</w:t>
      </w:r>
    </w:p>
    <w:p w:rsidR="004C67CE" w:rsidRPr="004E5E7F" w:rsidRDefault="00981301" w:rsidP="00981301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Wykonawca zobowiązuje się do d</w:t>
      </w:r>
      <w:r w:rsidR="00312CAA">
        <w:rPr>
          <w:rFonts w:ascii="Calibri" w:hAnsi="Calibri"/>
          <w:color w:val="000000"/>
          <w:sz w:val="22"/>
          <w:szCs w:val="22"/>
          <w:lang w:eastAsia="pl-PL" w:bidi="pl-PL"/>
        </w:rPr>
        <w:t>ostawy</w:t>
      </w:r>
      <w:r w:rsidR="00312CAA" w:rsidRPr="00312CAA">
        <w:rPr>
          <w:rFonts w:asciiTheme="minorHAnsi" w:hAnsiTheme="minorHAnsi"/>
          <w:sz w:val="22"/>
          <w:szCs w:val="22"/>
        </w:rPr>
        <w:t xml:space="preserve"> </w:t>
      </w:r>
      <w:r w:rsidR="00927C7A" w:rsidRPr="00927C7A">
        <w:rPr>
          <w:rFonts w:ascii="Calibri" w:hAnsi="Calibri" w:cs="Calibri"/>
          <w:bCs/>
          <w:sz w:val="22"/>
          <w:szCs w:val="22"/>
        </w:rPr>
        <w:t>szabli oraz elementów skórzanych</w:t>
      </w:r>
      <w:r w:rsidR="00927C7A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A73BB9">
        <w:rPr>
          <w:rFonts w:ascii="Calibri" w:hAnsi="Calibri"/>
          <w:color w:val="000000"/>
          <w:sz w:val="22"/>
          <w:szCs w:val="22"/>
          <w:lang w:eastAsia="pl-PL" w:bidi="pl-PL"/>
        </w:rPr>
        <w:t>spełniający</w:t>
      </w:r>
      <w:r w:rsidR="001D4230">
        <w:rPr>
          <w:rFonts w:ascii="Calibri" w:hAnsi="Calibri"/>
          <w:color w:val="000000"/>
          <w:sz w:val="22"/>
          <w:szCs w:val="22"/>
          <w:lang w:eastAsia="pl-PL" w:bidi="pl-PL"/>
        </w:rPr>
        <w:t>ch</w:t>
      </w:r>
      <w:r w:rsidR="004C67CE" w:rsidRPr="004E5E7F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wymagania określone 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przez </w:t>
      </w:r>
      <w:r w:rsidR="00785E07">
        <w:rPr>
          <w:rFonts w:ascii="Calibri" w:hAnsi="Calibri"/>
          <w:color w:val="000000"/>
          <w:sz w:val="22"/>
          <w:szCs w:val="22"/>
          <w:lang w:eastAsia="pl-PL" w:bidi="pl-PL"/>
        </w:rPr>
        <w:t>Z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amawiającego w </w:t>
      </w:r>
      <w:r w:rsidR="004C67CE" w:rsidRPr="00EE7FD3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1 .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§5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OŚWIADCZENIA WYKONAWCY DOTYCZĄCE WYKONANIA UMOWY</w:t>
      </w:r>
    </w:p>
    <w:p w:rsidR="004C67CE" w:rsidRDefault="004C67CE" w:rsidP="00927C7A">
      <w:pPr>
        <w:pStyle w:val="Bodytext90"/>
        <w:numPr>
          <w:ilvl w:val="0"/>
          <w:numId w:val="21"/>
        </w:numPr>
        <w:shd w:val="clear" w:color="auto" w:fill="auto"/>
        <w:tabs>
          <w:tab w:val="left" w:pos="1870"/>
        </w:tabs>
        <w:spacing w:before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Wyk</w:t>
      </w:r>
      <w:r w:rsidR="004A0FEA">
        <w:rPr>
          <w:rFonts w:ascii="Calibri" w:hAnsi="Calibri" w:cs="Calibri"/>
          <w:color w:val="000000"/>
          <w:sz w:val="22"/>
          <w:szCs w:val="22"/>
          <w:lang w:eastAsia="pl-PL" w:bidi="pl-PL"/>
        </w:rPr>
        <w:t>onawca oświadcza, że dostarczony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w ram</w:t>
      </w:r>
      <w:r w:rsidR="00312CAA">
        <w:rPr>
          <w:rFonts w:ascii="Calibri" w:hAnsi="Calibri" w:cs="Calibri"/>
          <w:color w:val="000000"/>
          <w:sz w:val="22"/>
          <w:szCs w:val="22"/>
          <w:lang w:eastAsia="pl-PL" w:bidi="pl-PL"/>
        </w:rPr>
        <w:t>ach realizacji niniejszej umowy</w:t>
      </w:r>
      <w:r w:rsidR="00312CAA" w:rsidRPr="00312CAA">
        <w:rPr>
          <w:rFonts w:asciiTheme="minorHAnsi" w:hAnsiTheme="minorHAnsi"/>
          <w:sz w:val="22"/>
          <w:szCs w:val="22"/>
        </w:rPr>
        <w:t xml:space="preserve"> </w:t>
      </w:r>
      <w:r w:rsidR="008D5BB6">
        <w:rPr>
          <w:rFonts w:asciiTheme="minorHAnsi" w:hAnsiTheme="minorHAnsi"/>
          <w:sz w:val="22"/>
          <w:szCs w:val="22"/>
        </w:rPr>
        <w:t xml:space="preserve">asortyment </w:t>
      </w:r>
      <w:r w:rsidR="008D5BB6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spełnia  </w:t>
      </w:r>
      <w:r w:rsidR="00732250">
        <w:rPr>
          <w:rFonts w:ascii="Calibri" w:hAnsi="Calibri" w:cs="Calibri"/>
          <w:color w:val="000000"/>
          <w:sz w:val="22"/>
          <w:szCs w:val="22"/>
          <w:lang w:eastAsia="pl-PL" w:bidi="pl-PL"/>
        </w:rPr>
        <w:t>wymogi</w:t>
      </w:r>
      <w:r w:rsidR="00927C7A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wyszczególnione w szczegółowym opisie przedmiotu zamówienia.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ind w:left="340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6</w:t>
      </w:r>
    </w:p>
    <w:p w:rsidR="004C67CE" w:rsidRPr="00700823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700823">
        <w:rPr>
          <w:rFonts w:ascii="Calibri" w:hAnsi="Calibri"/>
          <w:color w:val="000000"/>
          <w:sz w:val="22"/>
          <w:szCs w:val="22"/>
          <w:lang w:eastAsia="pl-PL" w:bidi="pl-PL"/>
        </w:rPr>
        <w:t>WYKONANIE PRZEDMIOTU UMOWY I ODBIÓR</w:t>
      </w:r>
    </w:p>
    <w:p w:rsidR="004C67CE" w:rsidRPr="00700823" w:rsidRDefault="004C67CE" w:rsidP="00CF53A2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 w:rsidRPr="00700823">
        <w:rPr>
          <w:rFonts w:ascii="Calibri" w:hAnsi="Calibri"/>
          <w:color w:val="000000"/>
          <w:sz w:val="22"/>
          <w:szCs w:val="22"/>
          <w:lang w:eastAsia="pl-PL" w:bidi="pl-PL"/>
        </w:rPr>
        <w:t>Wykonawca dostarczy na własny koszt przedmiot umowy zgodnie z warunkami niniejszej umowy i poniesie pełne ryzyko związane z niebezpieczeństwem jego utraty albo uszkodzenia do chwili j</w:t>
      </w:r>
      <w:r w:rsidR="00CF53A2" w:rsidRPr="00700823">
        <w:rPr>
          <w:rFonts w:ascii="Calibri" w:hAnsi="Calibri"/>
          <w:color w:val="000000"/>
          <w:sz w:val="22"/>
          <w:szCs w:val="22"/>
          <w:lang w:eastAsia="pl-PL" w:bidi="pl-PL"/>
        </w:rPr>
        <w:t>ego przekazania Zamawiającemu</w:t>
      </w:r>
      <w:r w:rsidR="00CF53A2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, potwierdzonego podpisaniem przez strony Protokołu Odbioru </w:t>
      </w:r>
      <w:r w:rsidR="00981301">
        <w:rPr>
          <w:rFonts w:ascii="Calibri" w:hAnsi="Calibri" w:cs="Calibri"/>
          <w:color w:val="000000"/>
          <w:sz w:val="22"/>
          <w:szCs w:val="22"/>
          <w:lang w:eastAsia="pl-PL" w:bidi="pl-PL"/>
        </w:rPr>
        <w:t>Końcowego</w:t>
      </w:r>
      <w:r w:rsidR="00CF53A2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>. Z chwilą protokolarnego przekazania przedmiotu umowy Zamawiającemu, całkowite ryzyko uszkodzenia lub utraty przedmiotu umowy przechodzi na Zamawiającego.</w:t>
      </w:r>
    </w:p>
    <w:p w:rsidR="004C67CE" w:rsidRPr="00700823" w:rsidRDefault="004C67CE" w:rsidP="00700823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700823">
        <w:rPr>
          <w:rFonts w:asciiTheme="minorHAnsi" w:hAnsiTheme="minorHAnsi" w:cstheme="minorHAnsi"/>
          <w:sz w:val="22"/>
          <w:szCs w:val="22"/>
        </w:rPr>
        <w:t xml:space="preserve">Dostawa </w:t>
      </w:r>
      <w:r w:rsidR="00CC756F">
        <w:rPr>
          <w:rFonts w:asciiTheme="minorHAnsi" w:hAnsiTheme="minorHAnsi" w:cstheme="minorHAnsi"/>
          <w:sz w:val="22"/>
          <w:szCs w:val="22"/>
        </w:rPr>
        <w:t xml:space="preserve">zrealizowana będzie do siedziby Zamawiającego </w:t>
      </w:r>
      <w:r w:rsidR="003560F4">
        <w:rPr>
          <w:rFonts w:asciiTheme="minorHAnsi" w:hAnsiTheme="minorHAnsi" w:cstheme="minorHAnsi"/>
          <w:sz w:val="22"/>
          <w:szCs w:val="22"/>
        </w:rPr>
        <w:t xml:space="preserve">na koszt </w:t>
      </w:r>
      <w:r w:rsidR="00CC756F">
        <w:rPr>
          <w:rFonts w:asciiTheme="minorHAnsi" w:hAnsiTheme="minorHAnsi" w:cstheme="minorHAnsi"/>
          <w:sz w:val="22"/>
          <w:szCs w:val="22"/>
        </w:rPr>
        <w:t xml:space="preserve">i ryzyko </w:t>
      </w:r>
      <w:r w:rsidR="00316CCA">
        <w:rPr>
          <w:rFonts w:asciiTheme="minorHAnsi" w:hAnsiTheme="minorHAnsi" w:cstheme="minorHAnsi"/>
          <w:sz w:val="22"/>
          <w:szCs w:val="22"/>
        </w:rPr>
        <w:t>W</w:t>
      </w:r>
      <w:r w:rsidR="003560F4">
        <w:rPr>
          <w:rFonts w:asciiTheme="minorHAnsi" w:hAnsiTheme="minorHAnsi" w:cstheme="minorHAnsi"/>
          <w:sz w:val="22"/>
          <w:szCs w:val="22"/>
        </w:rPr>
        <w:t>ykonawcy.</w:t>
      </w:r>
    </w:p>
    <w:p w:rsidR="00700823" w:rsidRP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W przypadku stwierdzenia, że dostarczony przedmiot umowy jest niezgodny z wymaganiami </w:t>
      </w:r>
      <w:r w:rsidR="0075110A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określonymi </w:t>
      </w:r>
      <w:r w:rsidR="0075110A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przez </w:t>
      </w:r>
      <w:r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>Zamawiającego, Zamawiający odmówi jego odbioru. Strony uzgodnią nowy termin dostarczenia części lub całości przedmiotu umowy, wolnego od wad, przy czym termin wykonania zamówienia nie może ulec przesunięciu.</w:t>
      </w:r>
    </w:p>
    <w:p w:rsid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Odbiór przedmiotu umowy zostanie dokonany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dla 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komisyjnie z udziałem upoważnionego przedstawiciela Wykonawcy i Zamawiającego, którzy podpiszą Protokół Odbioru Końcowego.</w:t>
      </w:r>
    </w:p>
    <w:p w:rsid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Warunkiem podpisania Protokołu Odbioru Końcowego jest dostarczenie całości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przedmiotu umowy oraz dokonanie spr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awdzenia poprawności </w:t>
      </w:r>
      <w:r w:rsidR="003560F4">
        <w:rPr>
          <w:rFonts w:ascii="Calibri" w:hAnsi="Calibri" w:cs="Calibri"/>
          <w:color w:val="000000"/>
          <w:sz w:val="22"/>
          <w:szCs w:val="22"/>
          <w:lang w:eastAsia="pl-PL" w:bidi="pl-PL"/>
        </w:rPr>
        <w:t>wykonania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dostarczonego </w:t>
      </w:r>
      <w:r w:rsidR="003560F4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asortymentu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z wynikiem pozytywnym.</w:t>
      </w:r>
    </w:p>
    <w:p w:rsidR="00700823" w:rsidRPr="0028003B" w:rsidRDefault="00700823" w:rsidP="0028003B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after="16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Podpisany przez Strony Protokół Odbioru Końcowego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będzie podstawą wystawienia przez Wykonawcę faktury VAT za wykonanie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poszczególnej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Umowy.</w:t>
      </w:r>
    </w:p>
    <w:p w:rsidR="003560F4" w:rsidRDefault="003560F4" w:rsidP="004C67CE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lastRenderedPageBreak/>
        <w:t>§7</w:t>
      </w:r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PRAWO OPCJI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ramach przedmiotowego zamówienia Zamawiający przewiduje możliwość wykorzystania prawa opcji.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Prawo opcji obejmuje dostawę oraz uruchomienie jednego zestawu mocy obliczeniowej zawierającej 2 serwery wraz z macierzą dyskową określoną w §1 ust. 1 lit. a niniejszej umowy, w 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…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Oświadczenie o skorzystaniu z prawa opcji Zamawiający przekaże Wykonawcy w formie pisemnej nie później niż w ciągu 14 dni od dnia zawarcia umowy.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Wykonawca dostarczy przedmiot prawa opcji w na warunkach ogólnych określonych w niniejszej umowie.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przypadku niedotrzymania terminu o którym mowa w ust. powyższym Zamawiający zastrzega prawo do rezygnacji z zamówienia o którym mowa w ust. 1.</w:t>
      </w:r>
    </w:p>
    <w:p w:rsidR="004C67CE" w:rsidRPr="00D448B4" w:rsidRDefault="004C67CE" w:rsidP="004C67CE">
      <w:pPr>
        <w:pStyle w:val="Heading520"/>
        <w:keepNext/>
        <w:keepLines/>
        <w:shd w:val="clear" w:color="auto" w:fill="auto"/>
        <w:spacing w:before="120" w:after="0" w:line="240" w:lineRule="auto"/>
        <w:jc w:val="center"/>
        <w:rPr>
          <w:rFonts w:ascii="Calibri" w:hAnsi="Calibri"/>
          <w:vanish/>
          <w:sz w:val="22"/>
          <w:szCs w:val="22"/>
        </w:rPr>
      </w:pPr>
      <w:bookmarkStart w:id="2" w:name="bookmark7"/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§8</w:t>
      </w:r>
      <w:bookmarkEnd w:id="2"/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WYNAGRODZENIE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pos="1510"/>
        </w:tabs>
        <w:spacing w:before="0" w:line="240" w:lineRule="auto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Maksymalne łączne wynagrodzenie, uwzględniając prawo opcji, zgodnie z ofertą Wykonawcy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leader="dot" w:pos="3093"/>
        </w:tabs>
        <w:spacing w:before="0" w:line="240" w:lineRule="auto"/>
        <w:ind w:left="284" w:hanging="284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wynosi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ab/>
        <w:t>brutto (słownie:), w tym obowiązujący podatek VAT, w tym:</w:t>
      </w:r>
    </w:p>
    <w:p w:rsidR="004C67CE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a. Wynagrodzenie za podstawowy zakres przedmiotu umowy, o którym mowa w § 1 ust. 1</w:t>
      </w:r>
      <w:r w:rsidRPr="00D448B4">
        <w:rPr>
          <w:rFonts w:ascii="Calibri" w:hAnsi="Calibri"/>
          <w:vanish/>
          <w:sz w:val="22"/>
          <w:szCs w:val="22"/>
        </w:rPr>
        <w:t xml:space="preserve"> 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niniejszej umowy wynosi </w:t>
      </w:r>
      <w:r w:rsidRPr="00D448B4">
        <w:rPr>
          <w:rFonts w:ascii="Calibri" w:hAnsi="Calibri"/>
          <w:vanish/>
          <w:color w:val="000000"/>
          <w:sz w:val="22"/>
          <w:szCs w:val="22"/>
          <w:u w:val="dotted"/>
          <w:lang w:eastAsia="pl-PL" w:bidi="pl-PL"/>
        </w:rPr>
        <w:tab/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 brutto (słownie:), w tym obowiązujący podatekVAT.</w:t>
      </w: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</w:p>
    <w:p w:rsidR="004C67CE" w:rsidRPr="00C31838" w:rsidRDefault="004C67CE" w:rsidP="00713035">
      <w:pPr>
        <w:pStyle w:val="Heading520"/>
        <w:keepNext/>
        <w:keepLines/>
        <w:shd w:val="clear" w:color="auto" w:fill="auto"/>
        <w:spacing w:before="120" w:after="0" w:line="36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</w:t>
      </w:r>
    </w:p>
    <w:p w:rsidR="00C41885" w:rsidRDefault="004C67CE" w:rsidP="006568B9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8003B">
        <w:rPr>
          <w:rFonts w:ascii="Calibri" w:hAnsi="Calibri"/>
          <w:sz w:val="22"/>
          <w:szCs w:val="22"/>
          <w:lang w:eastAsia="pl-PL" w:bidi="pl-PL"/>
        </w:rPr>
        <w:t>Łączne wynagrodzenie Wykonawcy</w:t>
      </w:r>
      <w:r w:rsidR="00900498">
        <w:rPr>
          <w:rFonts w:ascii="Calibri" w:hAnsi="Calibri"/>
          <w:sz w:val="22"/>
          <w:szCs w:val="22"/>
          <w:lang w:eastAsia="pl-PL" w:bidi="pl-PL"/>
        </w:rPr>
        <w:t>,</w:t>
      </w:r>
      <w:r w:rsidRPr="0028003B">
        <w:rPr>
          <w:rFonts w:ascii="Calibri" w:hAnsi="Calibri"/>
          <w:sz w:val="22"/>
          <w:szCs w:val="22"/>
          <w:lang w:eastAsia="pl-PL" w:bidi="pl-PL"/>
        </w:rPr>
        <w:t xml:space="preserve"> </w:t>
      </w:r>
      <w:r w:rsidR="00900498" w:rsidRPr="0028003B">
        <w:rPr>
          <w:rFonts w:ascii="Calibri" w:hAnsi="Calibri"/>
          <w:sz w:val="22"/>
          <w:szCs w:val="22"/>
          <w:lang w:eastAsia="pl-PL" w:bidi="pl-PL"/>
        </w:rPr>
        <w:t xml:space="preserve">w tym obowiązujący podatek VAT </w:t>
      </w:r>
      <w:r w:rsidRPr="0028003B">
        <w:rPr>
          <w:rFonts w:ascii="Calibri" w:hAnsi="Calibri"/>
          <w:sz w:val="22"/>
          <w:szCs w:val="22"/>
          <w:lang w:eastAsia="pl-PL" w:bidi="pl-PL"/>
        </w:rPr>
        <w:t xml:space="preserve">wynosi </w:t>
      </w:r>
      <w:r w:rsidR="003560F4">
        <w:rPr>
          <w:rFonts w:asciiTheme="minorHAnsi" w:hAnsiTheme="minorHAnsi"/>
          <w:sz w:val="22"/>
          <w:szCs w:val="22"/>
        </w:rPr>
        <w:t>…………….</w:t>
      </w:r>
      <w:r w:rsidR="00C41885" w:rsidRPr="0028003B">
        <w:rPr>
          <w:rFonts w:ascii="Calibri" w:hAnsi="Calibri"/>
          <w:sz w:val="22"/>
          <w:szCs w:val="22"/>
          <w:u w:val="dotted"/>
          <w:lang w:eastAsia="pl-PL" w:bidi="pl-PL"/>
        </w:rPr>
        <w:t xml:space="preserve"> </w:t>
      </w:r>
      <w:r w:rsidR="00C41885" w:rsidRPr="0028003B">
        <w:rPr>
          <w:rFonts w:ascii="Calibri" w:hAnsi="Calibri"/>
          <w:sz w:val="22"/>
          <w:szCs w:val="22"/>
          <w:lang w:eastAsia="pl-PL" w:bidi="pl-PL"/>
        </w:rPr>
        <w:t>brutto (słownie</w:t>
      </w:r>
      <w:r w:rsidR="00C41885" w:rsidRPr="0028003B">
        <w:rPr>
          <w:rFonts w:asciiTheme="minorHAnsi" w:hAnsiTheme="minorHAnsi"/>
          <w:sz w:val="22"/>
          <w:szCs w:val="22"/>
          <w:lang w:eastAsia="pl-PL" w:bidi="pl-PL"/>
        </w:rPr>
        <w:t>:</w:t>
      </w:r>
      <w:r w:rsidR="00C41885" w:rsidRPr="0028003B">
        <w:rPr>
          <w:rFonts w:asciiTheme="minorHAnsi" w:hAnsiTheme="minorHAnsi"/>
          <w:sz w:val="22"/>
          <w:szCs w:val="22"/>
        </w:rPr>
        <w:t xml:space="preserve"> </w:t>
      </w:r>
      <w:r w:rsidR="003560F4">
        <w:rPr>
          <w:rFonts w:asciiTheme="minorHAnsi" w:hAnsiTheme="minorHAnsi"/>
          <w:sz w:val="22"/>
          <w:szCs w:val="22"/>
        </w:rPr>
        <w:t>……………………………………………………………………… 0</w:t>
      </w:r>
      <w:r w:rsidR="00C41885" w:rsidRPr="0028003B">
        <w:rPr>
          <w:rFonts w:asciiTheme="minorHAnsi" w:hAnsiTheme="minorHAnsi"/>
          <w:sz w:val="22"/>
          <w:szCs w:val="22"/>
        </w:rPr>
        <w:t>0/100</w:t>
      </w:r>
      <w:r w:rsidR="00B904FD">
        <w:rPr>
          <w:rFonts w:ascii="Calibri" w:hAnsi="Calibri"/>
          <w:sz w:val="22"/>
          <w:szCs w:val="22"/>
          <w:lang w:eastAsia="pl-PL" w:bidi="pl-PL"/>
        </w:rPr>
        <w:t>),</w:t>
      </w:r>
      <w:r w:rsidR="00900498">
        <w:rPr>
          <w:rFonts w:ascii="Calibri" w:hAnsi="Calibri"/>
          <w:sz w:val="22"/>
          <w:szCs w:val="22"/>
          <w:lang w:eastAsia="pl-PL" w:bidi="pl-PL"/>
        </w:rPr>
        <w:t xml:space="preserve"> w tym:</w:t>
      </w:r>
    </w:p>
    <w:p w:rsidR="00900498" w:rsidRPr="003560F4" w:rsidRDefault="00900498" w:rsidP="00900498">
      <w:pPr>
        <w:pStyle w:val="Bodytext90"/>
        <w:numPr>
          <w:ilvl w:val="1"/>
          <w:numId w:val="30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  <w:lang w:eastAsia="pl-PL" w:bidi="pl-PL"/>
        </w:rPr>
      </w:pPr>
      <w:r w:rsidRPr="003560F4">
        <w:rPr>
          <w:rFonts w:ascii="Calibri" w:hAnsi="Calibri"/>
          <w:sz w:val="22"/>
          <w:szCs w:val="22"/>
          <w:lang w:eastAsia="pl-PL" w:bidi="pl-PL"/>
        </w:rPr>
        <w:t xml:space="preserve">Część 1 – </w:t>
      </w:r>
      <w:r w:rsidR="003560F4" w:rsidRPr="003560F4">
        <w:rPr>
          <w:rFonts w:ascii="Calibri" w:hAnsi="Calibri"/>
          <w:sz w:val="22"/>
          <w:szCs w:val="22"/>
          <w:lang w:eastAsia="pl-PL" w:bidi="pl-PL"/>
        </w:rPr>
        <w:t>………….</w:t>
      </w:r>
      <w:r w:rsidRPr="003560F4">
        <w:rPr>
          <w:rFonts w:ascii="Calibri" w:hAnsi="Calibri"/>
          <w:sz w:val="22"/>
          <w:szCs w:val="22"/>
          <w:lang w:eastAsia="pl-PL" w:bidi="pl-PL"/>
        </w:rPr>
        <w:t xml:space="preserve"> </w:t>
      </w:r>
    </w:p>
    <w:p w:rsidR="00900498" w:rsidRPr="003560F4" w:rsidRDefault="00900498" w:rsidP="00900498">
      <w:pPr>
        <w:pStyle w:val="Bodytext90"/>
        <w:numPr>
          <w:ilvl w:val="1"/>
          <w:numId w:val="30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  <w:r w:rsidRPr="003560F4">
        <w:rPr>
          <w:rFonts w:ascii="Calibri" w:hAnsi="Calibri"/>
          <w:sz w:val="22"/>
          <w:szCs w:val="22"/>
          <w:lang w:eastAsia="pl-PL" w:bidi="pl-PL"/>
        </w:rPr>
        <w:t xml:space="preserve">Część </w:t>
      </w:r>
      <w:r w:rsidR="00732250" w:rsidRPr="003560F4">
        <w:rPr>
          <w:rFonts w:ascii="Calibri" w:hAnsi="Calibri"/>
          <w:sz w:val="22"/>
          <w:szCs w:val="22"/>
          <w:lang w:eastAsia="pl-PL" w:bidi="pl-PL"/>
        </w:rPr>
        <w:t>2</w:t>
      </w:r>
      <w:r w:rsidR="00E26B67">
        <w:rPr>
          <w:rFonts w:ascii="Calibri" w:hAnsi="Calibri"/>
          <w:sz w:val="22"/>
          <w:szCs w:val="22"/>
          <w:lang w:eastAsia="pl-PL" w:bidi="pl-PL"/>
        </w:rPr>
        <w:t xml:space="preserve"> – </w:t>
      </w:r>
      <w:r w:rsidR="003560F4" w:rsidRPr="003560F4">
        <w:rPr>
          <w:rFonts w:ascii="Calibri" w:hAnsi="Calibri"/>
          <w:sz w:val="22"/>
          <w:szCs w:val="22"/>
          <w:lang w:eastAsia="pl-PL" w:bidi="pl-PL"/>
        </w:rPr>
        <w:t>………….</w:t>
      </w:r>
    </w:p>
    <w:p w:rsidR="004C67CE" w:rsidRPr="00C41885" w:rsidRDefault="004C67CE" w:rsidP="006568B9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41885">
        <w:rPr>
          <w:rFonts w:ascii="Calibri" w:hAnsi="Calibri"/>
          <w:color w:val="000000"/>
          <w:sz w:val="22"/>
          <w:szCs w:val="22"/>
          <w:lang w:eastAsia="pl-PL" w:bidi="pl-PL"/>
        </w:rPr>
        <w:t>W kwocie, o której mowa w ust. 1 niniejszego paragrafu mieszczą się wszystkie koszty realizacji przedmiotu zamówienia.</w:t>
      </w:r>
    </w:p>
    <w:p w:rsidR="00FE21DE" w:rsidRPr="00FE21DE" w:rsidRDefault="00C41885" w:rsidP="00D84ACC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E21DE">
        <w:rPr>
          <w:rFonts w:ascii="Calibri" w:hAnsi="Calibri"/>
          <w:color w:val="000000"/>
          <w:sz w:val="22"/>
          <w:szCs w:val="22"/>
          <w:lang w:eastAsia="pl-PL" w:bidi="pl-PL"/>
        </w:rPr>
        <w:t>Zapłata za wykon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anie przedmiotu umowy nastąpi w terminie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 xml:space="preserve">do </w:t>
      </w:r>
      <w:r w:rsidR="00713035" w:rsidRPr="00FE21DE">
        <w:rPr>
          <w:rFonts w:ascii="Calibri" w:hAnsi="Calibri"/>
          <w:color w:val="000000"/>
          <w:sz w:val="22"/>
          <w:szCs w:val="22"/>
          <w:lang w:eastAsia="pl-PL" w:bidi="pl-PL"/>
        </w:rPr>
        <w:t>21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dni od daty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>otrzymania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2A2CCE" w:rsidRPr="00FE21DE">
        <w:rPr>
          <w:rFonts w:ascii="Calibri" w:hAnsi="Calibri"/>
          <w:color w:val="000000"/>
          <w:sz w:val="22"/>
          <w:szCs w:val="22"/>
          <w:lang w:eastAsia="pl-PL" w:bidi="pl-PL"/>
        </w:rPr>
        <w:t>przez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Zamawiającego pra</w:t>
      </w:r>
      <w:r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widłowo 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t>wystawionej faktury VAT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 każdą część umowy</w:t>
      </w:r>
      <w:r w:rsidR="00FE21DE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FE21DE" w:rsidRDefault="00FE21DE" w:rsidP="00D84ACC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Fakturę</w:t>
      </w:r>
      <w:r w:rsidR="004C67CE" w:rsidRPr="00FE21DE">
        <w:rPr>
          <w:rFonts w:ascii="Calibri" w:hAnsi="Calibri"/>
          <w:sz w:val="22"/>
          <w:szCs w:val="22"/>
        </w:rPr>
        <w:t xml:space="preserve"> należy wystawić na dane:</w:t>
      </w:r>
    </w:p>
    <w:p w:rsidR="00FE21DE" w:rsidRDefault="00FE21DE" w:rsidP="004C67CE">
      <w:pPr>
        <w:ind w:left="993"/>
        <w:rPr>
          <w:rFonts w:asciiTheme="minorHAnsi" w:hAnsiTheme="minorHAnsi" w:cstheme="minorHAnsi"/>
          <w:b/>
        </w:rPr>
      </w:pPr>
    </w:p>
    <w:p w:rsidR="00577724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Karpacki Oddział Straży Granicznej </w:t>
      </w:r>
    </w:p>
    <w:p w:rsidR="00577724" w:rsidRPr="00465F97" w:rsidRDefault="00577724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imienia 1 Pułku Strzelców Podhalańskich 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z siedzibą w Nowym Sączu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ul. 1 Pułku Strzelców Podhalańskich 5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33-300 Nowy Sącz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NIP 734-353-96-76</w:t>
      </w:r>
    </w:p>
    <w:p w:rsidR="004C67CE" w:rsidRPr="00542F71" w:rsidRDefault="004C67CE" w:rsidP="004C67CE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termin zapłaty przyjmuje się dzień obciążenia rachunku Zamawiającego.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Zapłata dokonana będzie przelewem na rachunek Wykonawcy, wskazany w fakturze.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 za przedmiot umowy nie ulegnie zmianie w trakcie obowiązywania umowy.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bookmarkStart w:id="3" w:name="bookmark8"/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bookmarkEnd w:id="3"/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8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GWARANCJA </w:t>
      </w:r>
    </w:p>
    <w:p w:rsidR="00082EE3" w:rsidRPr="00B904FD" w:rsidRDefault="004C67CE" w:rsidP="00B904FD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udziela Zamawiającemu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na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cały asortyment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będąc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y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przedmiotem niniejszej umowy na okres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24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m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iesięcy, od dnia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wystawienia faktury </w:t>
      </w:r>
      <w:r w:rsidR="006B4135">
        <w:rPr>
          <w:rFonts w:ascii="Calibri" w:hAnsi="Calibri"/>
          <w:color w:val="000000"/>
          <w:sz w:val="22"/>
          <w:szCs w:val="22"/>
          <w:lang w:eastAsia="pl-PL" w:bidi="pl-PL"/>
        </w:rPr>
        <w:t>VAT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§9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KARY UMOWNE I ROSZCZENIA ODSZKODOWAWCZE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razie opóźnienia w wykonaniu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całości przedmiotu umowy lub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części umowy, o których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mowa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w § 1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 terminie określonym w §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2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Zamawiającemu przysługuje, za każdy rozpoczęty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dzień opóźnienia, kara umowna w 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wysokości 0,</w:t>
      </w:r>
      <w:r w:rsidR="000827EB" w:rsidRPr="000827EB">
        <w:rPr>
          <w:rFonts w:ascii="Calibri" w:hAnsi="Calibri"/>
          <w:sz w:val="22"/>
          <w:szCs w:val="22"/>
          <w:lang w:eastAsia="pl-PL" w:bidi="pl-PL"/>
        </w:rPr>
        <w:t>5</w:t>
      </w:r>
      <w:r w:rsidR="00290E53" w:rsidRPr="00C31838">
        <w:rPr>
          <w:rFonts w:ascii="Calibri" w:hAnsi="Calibri"/>
          <w:color w:val="000000"/>
          <w:sz w:val="22"/>
          <w:szCs w:val="22"/>
          <w:lang w:eastAsia="pl-PL" w:bidi="pl-PL"/>
        </w:rPr>
        <w:t>%</w:t>
      </w:r>
      <w:r w:rsidR="00290E53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odpowiednio</w:t>
      </w:r>
      <w:r w:rsidR="00732250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całkowitego wynagrodzenia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 xml:space="preserve">brutto 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 przedmiot umowy lub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>części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określone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>j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odstąpienia 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 całości przedmiotu umowy lub części umowy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z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przyczyn leżących po stronie Wykonawcy, zapłaci on na rzecz Zamawia</w:t>
      </w:r>
      <w:r w:rsidR="002A2CCE">
        <w:rPr>
          <w:rFonts w:ascii="Calibri" w:hAnsi="Calibri"/>
          <w:color w:val="000000"/>
          <w:sz w:val="22"/>
          <w:szCs w:val="22"/>
          <w:lang w:eastAsia="pl-PL" w:bidi="pl-PL"/>
        </w:rPr>
        <w:t>jącego karę umowną w wysokości 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0%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odpowiednio</w:t>
      </w:r>
      <w:r w:rsidR="00732250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całkowitego wynagrodzenia brutto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lub części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określon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ej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§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  <w:r w:rsidR="00D4708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2A2CCE" w:rsidRPr="00E70201" w:rsidRDefault="004C67CE" w:rsidP="002A2C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oświadcza, że wyraża zgodę na potrącenie w rozumieniu art. 498 i 499 Kodeksu cywilnego przez Zamawiającego powstałych wierzytelności w tym z tytułu kar umownych, 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 jakiejkolwiek należności Wykonawcy. Jednocześnie Wykonawca oświadcza, że powyższe oświadczenie nie zostało złożone pod wpływem błędu, ani nie jest obarczone jakąkolwiek wadą oświadczenia woli skutkującą jego nieważnością.</w:t>
      </w:r>
      <w:r w:rsidR="002A2CCE" w:rsidRPr="002A2CCE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</w:p>
    <w:p w:rsidR="00E70201" w:rsidRPr="002A2CCE" w:rsidRDefault="00E70201" w:rsidP="00E70201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A2CCE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W przypadku nie dokonania potrącenia, o którym mowa w ust. 3, Wykonawca dokona zapłaty powstałych wierzytelności w terminie do 7 dni od dnia otrzymania od Zamawiającego noty obciążeniowej</w:t>
      </w:r>
      <w:r w:rsidRPr="002A2CCE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E70201" w:rsidRDefault="004C67CE" w:rsidP="00E70201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70201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Zamawiający oświadcza, że w przypadku zaistnienia sytuacji, o których mowa w ust. </w:t>
      </w:r>
      <w:r w:rsidR="00E70201">
        <w:rPr>
          <w:rFonts w:ascii="Calibri" w:hAnsi="Calibri"/>
          <w:color w:val="000000"/>
          <w:sz w:val="22"/>
          <w:szCs w:val="22"/>
          <w:lang w:eastAsia="pl-PL" w:bidi="pl-PL"/>
        </w:rPr>
        <w:t>4</w:t>
      </w:r>
      <w:r w:rsidRPr="00E70201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wystawi Wykonawcy notę w terminie 21 dni od dnia dokonania potrącenia zawierającą szczegółowe naliczenie wierzytelności w tym z tytułu kar umownych.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10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ODSTĄPIENIE OD UMOWY 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ROZWIĄZANIE UMOWY</w:t>
      </w:r>
    </w:p>
    <w:p w:rsidR="006459BC" w:rsidRPr="00661249" w:rsidRDefault="006459BC" w:rsidP="006459BC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pacing w:val="-4"/>
          <w:sz w:val="22"/>
          <w:szCs w:val="22"/>
        </w:rPr>
      </w:pP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daty zawarcia umowy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W takim przypadku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Zamawiający zwróci nieużywany sprzęt do Wykonawcy, a Wykonawca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może żądać wynagrodzenia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lastRenderedPageBreak/>
        <w:t xml:space="preserve">należnego z tytułu </w:t>
      </w:r>
      <w:r w:rsidR="007767FB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poniesienia udokumentowanych kosztów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przekroczenia terminu o którym mowa w §2 niniejszej </w:t>
      </w:r>
      <w:r w:rsidR="00D47086" w:rsidRPr="00C31838">
        <w:rPr>
          <w:rFonts w:ascii="Calibri" w:hAnsi="Calibri"/>
          <w:color w:val="000000"/>
          <w:sz w:val="22"/>
          <w:szCs w:val="22"/>
          <w:lang w:eastAsia="pl-PL" w:bidi="pl-PL"/>
        </w:rPr>
        <w:t>umowy</w:t>
      </w:r>
      <w:r w:rsidR="00D4708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o 7 dni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Zamawiający ma prawo odstąpić od umowy.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Jeżeli łączna wysokość kar umownych z tytułu realizacji niniejszej umowy naliczonych przez Zamawiającego przekroczy 10% warto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ści brutto umowy określonej w §7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1, Zamawiający ma prawo </w:t>
      </w:r>
      <w:r w:rsidR="00E72CBC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odstąpić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 umowy.</w:t>
      </w:r>
    </w:p>
    <w:p w:rsidR="004C67CE" w:rsidRPr="003B6B36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6B36">
        <w:rPr>
          <w:rFonts w:ascii="Calibri" w:hAnsi="Calibri"/>
          <w:color w:val="000000"/>
          <w:sz w:val="22"/>
          <w:szCs w:val="22"/>
          <w:lang w:eastAsia="pl-PL" w:bidi="pl-PL"/>
        </w:rPr>
        <w:t>W przypadku postawienia firmy Wykonawcy w stan likwidacji, Zamawiający ma prawo odstąpić od umowy.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11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SIŁA WYŻSZA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Strona nie jest odpowiedzialna za niewykonanie lub nienależyte wykonanie swoich zobowiązań, jeżeli niewykonanie zostało spowodowane wydarzeniem będący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 poza jej kontrolą, oraz gdy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chwili zawarcia Umowy niemożliwe było przewidzenie zdarzenia i jego skutków, które wpłynęły na zdolność strony do wykonania Umowy, oraz gdy niemożliwe było uniknięcie samego zdarzenia lub przynajmniej jego skutków.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siłę wyższą nie uznaje się braku środków u Wykonawcy, niedotrzymania zobowiązań przez jego kontrahentów oraz brak zezwoleń niezbędnych Wykonawcy dla wykonania umowy, wydawanych przez dowolną władzę publiczną.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Strony zobowiązują się do wzajemnego powiadamiania się o zaistnieniu siły wyższej i dokonania stosownych ustaleń celem wyeliminowania możliwych skutków działania siły wyższej. Powiadomienia, o którym mowa w zdaniu poprzednim należy dokonać pisemnie lub w inny dostępny sposób, niezwłocznie jednak nie później niż w ciągu 3 dni po fakcie wystąpienia siły wyższej. Do powiadomienia należy dołączyć dowody na poparcie zaistnienia siły wyższej.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Nie ma zastosowania zwolnienie z odpowiedzialności, o którym mowa w ust. 1 w przypadku braku zawiadomienia zgodnie z ust 3 niniejszego paragrafu tj. o zaistnieniu oraz ustaniu okoliczności siły wyższej jak również w przypadku nie załączenia do zawiadomienia dowodów na poparcie zaistnienia okoliczności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773617" w:rsidRDefault="004C67CE" w:rsidP="00773617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niemożności wykonania przedmiotu umowy z powodu siły wyższej przez okres dłuższy niż 14 dni. Zamawiający może </w:t>
      </w:r>
      <w:r w:rsidR="00082EE3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odstąpić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 umowy.</w:t>
      </w:r>
    </w:p>
    <w:p w:rsidR="00773617" w:rsidRDefault="00773617" w:rsidP="00773617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773617" w:rsidRPr="00773617" w:rsidRDefault="00773617" w:rsidP="00773617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4C67CE" w:rsidRPr="00EE7FD3" w:rsidRDefault="004C67CE" w:rsidP="00E70201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12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POSTANOWIENIA KOŃCOWE</w:t>
      </w:r>
    </w:p>
    <w:p w:rsidR="004C67CE" w:rsidRPr="00661249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sprawach nieuregulowanych niniejszą umową mają zastosowanie przepisy kodeksu cywilnego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C2441B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Ewentualne spory mogące wyniknąć na tle wykonania umowy rozstrzygać będzie Sąd Powszechny właściwy dla siedziby Zamawiającego.</w:t>
      </w:r>
    </w:p>
    <w:p w:rsidR="004C67CE" w:rsidRPr="00C2441B" w:rsidRDefault="004C67CE" w:rsidP="004C67CE">
      <w:pPr>
        <w:pStyle w:val="Akapitzlist"/>
        <w:numPr>
          <w:ilvl w:val="0"/>
          <w:numId w:val="11"/>
        </w:numPr>
        <w:ind w:left="284" w:hanging="284"/>
        <w:rPr>
          <w:szCs w:val="22"/>
        </w:rPr>
      </w:pPr>
      <w:r w:rsidRPr="00C2441B">
        <w:rPr>
          <w:szCs w:val="22"/>
        </w:rPr>
        <w:t>Wszelkie zmiany treści niniejszej umowy wymagają formy pisemnego aneksu podpisanego przez obie strony pod rygorem nieważności.</w:t>
      </w:r>
    </w:p>
    <w:p w:rsidR="004C67CE" w:rsidRPr="00C31838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Umowę sporządzono w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2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jednobrzmiących egzemplarzach,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1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dla Zamawiającego i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dla Wykonawcy.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jc w:val="center"/>
        <w:rPr>
          <w:rFonts w:ascii="Calibri" w:hAnsi="Calibri"/>
          <w:b/>
          <w:color w:val="000000"/>
          <w:sz w:val="22"/>
          <w:szCs w:val="22"/>
          <w:lang w:eastAsia="pl-PL" w:bidi="pl-PL"/>
        </w:rPr>
      </w:pPr>
      <w:r w:rsidRPr="00A62989">
        <w:rPr>
          <w:rFonts w:ascii="Calibri" w:hAnsi="Calibri"/>
          <w:b/>
          <w:color w:val="000000"/>
          <w:sz w:val="22"/>
          <w:szCs w:val="22"/>
          <w:lang w:eastAsia="pl-PL" w:bidi="pl-PL"/>
        </w:rPr>
        <w:t>Podpisy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ind w:firstLine="708"/>
        <w:rPr>
          <w:rFonts w:asciiTheme="minorHAnsi" w:hAnsiTheme="minorHAnsi"/>
          <w:b/>
          <w:sz w:val="22"/>
          <w:szCs w:val="22"/>
        </w:rPr>
        <w:sectPr w:rsidR="004C67CE" w:rsidRPr="00A62989" w:rsidSect="00700823">
          <w:headerReference w:type="first" r:id="rId9"/>
          <w:pgSz w:w="11906" w:h="16838"/>
          <w:pgMar w:top="851" w:right="1418" w:bottom="992" w:left="1418" w:header="0" w:footer="0" w:gutter="0"/>
          <w:pgNumType w:start="1"/>
          <w:cols w:space="708"/>
          <w:titlePg/>
          <w:docGrid w:linePitch="360"/>
        </w:sectPr>
      </w:pPr>
      <w:r w:rsidRPr="00A62989">
        <w:rPr>
          <w:rFonts w:asciiTheme="minorHAnsi" w:hAnsiTheme="minorHAnsi"/>
          <w:b/>
          <w:sz w:val="22"/>
          <w:szCs w:val="22"/>
        </w:rPr>
        <w:t>Zamawiający</w:t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Wykon</w:t>
      </w:r>
      <w:r w:rsidR="00D72A74">
        <w:rPr>
          <w:rFonts w:asciiTheme="minorHAnsi" w:hAnsiTheme="minorHAnsi"/>
          <w:b/>
          <w:sz w:val="22"/>
          <w:szCs w:val="22"/>
        </w:rPr>
        <w:t>awcy</w:t>
      </w:r>
    </w:p>
    <w:p w:rsidR="001706DB" w:rsidRPr="00C321D5" w:rsidRDefault="001706DB" w:rsidP="001706DB">
      <w:pPr>
        <w:pStyle w:val="FR1"/>
        <w:numPr>
          <w:ilvl w:val="0"/>
          <w:numId w:val="1"/>
        </w:numPr>
        <w:ind w:left="283" w:hanging="283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C321D5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C321D5">
        <w:rPr>
          <w:rFonts w:ascii="Calibri" w:hAnsi="Calibri" w:cs="Calibri"/>
          <w:b/>
          <w:bCs/>
          <w:sz w:val="22"/>
          <w:szCs w:val="22"/>
        </w:rPr>
        <w:t xml:space="preserve"> do umowy nr </w:t>
      </w:r>
      <w:r w:rsidRPr="00C321D5">
        <w:rPr>
          <w:rFonts w:ascii="Calibri" w:hAnsi="Calibri" w:cs="Calibri"/>
          <w:sz w:val="22"/>
          <w:szCs w:val="22"/>
          <w:u w:val="dotted"/>
        </w:rPr>
        <w:t xml:space="preserve"> </w:t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</w:p>
    <w:p w:rsidR="001706DB" w:rsidRPr="00C321D5" w:rsidRDefault="001706DB" w:rsidP="001706DB">
      <w:pPr>
        <w:pStyle w:val="FR1"/>
        <w:widowControl/>
        <w:numPr>
          <w:ilvl w:val="0"/>
          <w:numId w:val="1"/>
        </w:num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1706DB" w:rsidRPr="00C321D5" w:rsidRDefault="001706DB" w:rsidP="001706DB">
      <w:pPr>
        <w:jc w:val="right"/>
        <w:rPr>
          <w:rFonts w:cs="Calibri"/>
          <w:szCs w:val="22"/>
        </w:rPr>
      </w:pPr>
    </w:p>
    <w:p w:rsidR="001706DB" w:rsidRPr="00C321D5" w:rsidRDefault="001706DB" w:rsidP="001706DB">
      <w:pPr>
        <w:shd w:val="clear" w:color="auto" w:fill="FFFFFF"/>
        <w:ind w:left="1933" w:right="1763" w:firstLine="573"/>
        <w:jc w:val="center"/>
        <w:rPr>
          <w:rFonts w:cs="Calibri"/>
          <w:i/>
          <w:iCs/>
          <w:color w:val="000000"/>
          <w:spacing w:val="-15"/>
          <w:szCs w:val="22"/>
        </w:rPr>
      </w:pPr>
      <w:r w:rsidRPr="00C321D5">
        <w:rPr>
          <w:rFonts w:cs="Calibri"/>
          <w:b/>
          <w:bCs/>
          <w:color w:val="000000"/>
          <w:spacing w:val="-15"/>
          <w:szCs w:val="22"/>
        </w:rPr>
        <w:t>P</w:t>
      </w:r>
      <w:r>
        <w:rPr>
          <w:rFonts w:cs="Calibri"/>
          <w:b/>
          <w:bCs/>
          <w:color w:val="000000"/>
          <w:spacing w:val="-15"/>
          <w:szCs w:val="22"/>
        </w:rPr>
        <w:t>rotokół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 </w:t>
      </w:r>
      <w:r>
        <w:rPr>
          <w:rFonts w:cs="Calibri"/>
          <w:b/>
          <w:bCs/>
          <w:color w:val="000000"/>
          <w:spacing w:val="-15"/>
          <w:szCs w:val="22"/>
        </w:rPr>
        <w:t>o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dbioru </w:t>
      </w:r>
      <w:r>
        <w:rPr>
          <w:rFonts w:cs="Calibri"/>
          <w:b/>
          <w:bCs/>
          <w:color w:val="000000"/>
          <w:spacing w:val="-15"/>
          <w:szCs w:val="22"/>
        </w:rPr>
        <w:t xml:space="preserve">końcowego </w:t>
      </w:r>
      <w:r w:rsidRPr="00C321D5">
        <w:rPr>
          <w:rFonts w:cs="Calibri"/>
          <w:b/>
          <w:color w:val="000000"/>
          <w:spacing w:val="-13"/>
          <w:szCs w:val="22"/>
        </w:rPr>
        <w:t>dostawy/usługi</w:t>
      </w:r>
      <w:r w:rsidRPr="00C321D5">
        <w:rPr>
          <w:rFonts w:cs="Calibri"/>
          <w:color w:val="000000"/>
          <w:spacing w:val="-13"/>
          <w:szCs w:val="22"/>
        </w:rPr>
        <w:t xml:space="preserve"> </w:t>
      </w:r>
      <w:r w:rsidRPr="00C321D5">
        <w:rPr>
          <w:rFonts w:cs="Calibri"/>
          <w:b/>
          <w:bCs/>
          <w:color w:val="000000"/>
          <w:spacing w:val="-15"/>
          <w:szCs w:val="22"/>
        </w:rPr>
        <w:t>nr</w:t>
      </w:r>
      <w:r w:rsidRPr="00C321D5">
        <w:rPr>
          <w:rFonts w:cs="Calibri"/>
          <w:szCs w:val="22"/>
          <w:u w:val="dotted"/>
        </w:rPr>
        <w:t xml:space="preserve"> </w:t>
      </w:r>
      <w:r>
        <w:rPr>
          <w:rFonts w:cs="Calibri"/>
          <w:szCs w:val="22"/>
          <w:u w:val="dotted"/>
        </w:rPr>
        <w:t xml:space="preserve">    </w:t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color w:val="000000"/>
          <w:spacing w:val="-15"/>
          <w:szCs w:val="22"/>
        </w:rPr>
        <w:t xml:space="preserve">       </w:t>
      </w:r>
    </w:p>
    <w:p w:rsidR="001706DB" w:rsidRPr="00C321D5" w:rsidRDefault="001706DB" w:rsidP="001706DB">
      <w:pPr>
        <w:shd w:val="clear" w:color="auto" w:fill="FFFFFF"/>
        <w:ind w:left="1933" w:right="1763" w:firstLine="573"/>
        <w:jc w:val="center"/>
        <w:rPr>
          <w:rFonts w:cs="Calibri"/>
          <w:color w:val="000000"/>
          <w:spacing w:val="-15"/>
          <w:szCs w:val="22"/>
        </w:rPr>
      </w:pPr>
    </w:p>
    <w:p w:rsidR="001706DB" w:rsidRPr="00C321D5" w:rsidRDefault="001706DB" w:rsidP="001706D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rPr>
          <w:rFonts w:cs="Calibri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 xml:space="preserve">Miejsce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 xml:space="preserve">   </w:t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</w:rPr>
      </w:pPr>
      <w:r w:rsidRPr="00C321D5">
        <w:rPr>
          <w:rFonts w:cs="Calibri"/>
          <w:color w:val="000000"/>
          <w:spacing w:val="-9"/>
          <w:szCs w:val="22"/>
        </w:rPr>
        <w:t xml:space="preserve">Data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Sporządzony przy udziale: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Wykonawcy: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Zamawiającego: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2)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3)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ind w:left="14"/>
        <w:rPr>
          <w:rFonts w:cs="Calibri"/>
          <w:color w:val="000000"/>
          <w:spacing w:val="-13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>Przedmiotem dostawy/usługi i odbioru w ramach umowy nr …………………………… z dnia ……………… jest: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"/>
        <w:gridCol w:w="2329"/>
        <w:gridCol w:w="709"/>
        <w:gridCol w:w="567"/>
        <w:gridCol w:w="1075"/>
        <w:gridCol w:w="1216"/>
        <w:gridCol w:w="1216"/>
        <w:gridCol w:w="1453"/>
      </w:tblGrid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Lp.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Stawka</w:t>
            </w:r>
          </w:p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VAT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Cena jedn. brutto PLN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Wartość brutto PLN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Uwagi</w:t>
            </w: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D33253" w:rsidRDefault="001706DB" w:rsidP="004E3026">
            <w:pPr>
              <w:tabs>
                <w:tab w:val="right" w:pos="3614"/>
              </w:tabs>
              <w:jc w:val="left"/>
              <w:rPr>
                <w:rFonts w:asciiTheme="minorHAnsi" w:hAnsiTheme="minorHAnsi" w:cs="Calibri"/>
                <w:b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022E1D" w:rsidRDefault="001706DB" w:rsidP="004E3026">
            <w:pPr>
              <w:tabs>
                <w:tab w:val="right" w:pos="3631"/>
              </w:tabs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6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right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RAZEM: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</w:tbl>
    <w:p w:rsidR="001706DB" w:rsidRPr="00C321D5" w:rsidRDefault="001706DB" w:rsidP="001706DB">
      <w:pPr>
        <w:shd w:val="clear" w:color="auto" w:fill="FFFFFF"/>
        <w:ind w:left="11"/>
        <w:rPr>
          <w:rFonts w:cs="Calibri"/>
          <w:szCs w:val="22"/>
        </w:rPr>
      </w:pPr>
      <w:r w:rsidRPr="00C321D5">
        <w:rPr>
          <w:rFonts w:cs="Calibri"/>
          <w:szCs w:val="22"/>
        </w:rPr>
        <w:t>Komi</w:t>
      </w:r>
      <w:r w:rsidR="00DE3C69">
        <w:rPr>
          <w:rFonts w:cs="Calibri"/>
          <w:szCs w:val="22"/>
        </w:rPr>
        <w:t>sja potwierdza/nie potwierdza w</w:t>
      </w:r>
      <w:r w:rsidRPr="00C321D5">
        <w:rPr>
          <w:rFonts w:cs="Calibri"/>
          <w:szCs w:val="22"/>
        </w:rPr>
        <w:t>w</w:t>
      </w:r>
      <w:r w:rsidR="00DE3C69">
        <w:rPr>
          <w:rFonts w:cs="Calibri"/>
          <w:szCs w:val="22"/>
        </w:rPr>
        <w:t>.</w:t>
      </w:r>
      <w:r w:rsidRPr="00C321D5">
        <w:rPr>
          <w:rFonts w:cs="Calibri"/>
          <w:szCs w:val="22"/>
        </w:rPr>
        <w:t xml:space="preserve"> ilości i zgodność wykonanych </w:t>
      </w:r>
      <w:r w:rsidRPr="00C321D5">
        <w:rPr>
          <w:rFonts w:asciiTheme="minorHAnsi" w:hAnsiTheme="minorHAnsi" w:cs="Calibri"/>
          <w:szCs w:val="22"/>
        </w:rPr>
        <w:t>dostaw/</w:t>
      </w:r>
      <w:r w:rsidRPr="00C321D5">
        <w:rPr>
          <w:rFonts w:cs="Calibri"/>
          <w:szCs w:val="22"/>
        </w:rPr>
        <w:t>usług z</w:t>
      </w:r>
      <w:r w:rsidRPr="00C321D5">
        <w:rPr>
          <w:rFonts w:asciiTheme="minorHAnsi" w:hAnsiTheme="minorHAnsi" w:cs="Calibri"/>
          <w:szCs w:val="22"/>
        </w:rPr>
        <w:t> </w:t>
      </w:r>
      <w:r w:rsidRPr="00C321D5">
        <w:rPr>
          <w:rFonts w:cs="Calibri"/>
          <w:szCs w:val="22"/>
        </w:rPr>
        <w:t>umową.</w:t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</w:rPr>
        <w:t xml:space="preserve">Uwagi: </w:t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</w:rPr>
      </w:pPr>
    </w:p>
    <w:tbl>
      <w:tblPr>
        <w:tblW w:w="9072" w:type="dxa"/>
        <w:jc w:val="center"/>
        <w:tblLook w:val="04A0"/>
      </w:tblPr>
      <w:tblGrid>
        <w:gridCol w:w="5530"/>
        <w:gridCol w:w="3542"/>
      </w:tblGrid>
      <w:tr w:rsidR="001706DB" w:rsidRPr="00C321D5" w:rsidTr="004E3026">
        <w:trPr>
          <w:jc w:val="center"/>
        </w:trPr>
        <w:tc>
          <w:tcPr>
            <w:tcW w:w="5530" w:type="dxa"/>
          </w:tcPr>
          <w:p w:rsidR="001706DB" w:rsidRPr="00C321D5" w:rsidRDefault="001706DB" w:rsidP="004E3026">
            <w:pPr>
              <w:tabs>
                <w:tab w:val="left" w:pos="5640"/>
              </w:tabs>
              <w:rPr>
                <w:rFonts w:asciiTheme="minorHAnsi" w:hAnsiTheme="minorHAnsi" w:cs="Calibri"/>
              </w:rPr>
            </w:pPr>
            <w:r w:rsidRPr="00C321D5">
              <w:rPr>
                <w:rFonts w:cs="Calibri"/>
                <w:szCs w:val="22"/>
              </w:rPr>
              <w:t xml:space="preserve">Podpisy komisji do odbioru </w:t>
            </w:r>
          </w:p>
          <w:p w:rsidR="001706DB" w:rsidRPr="00C321D5" w:rsidRDefault="001706DB" w:rsidP="004E3026">
            <w:pPr>
              <w:tabs>
                <w:tab w:val="left" w:pos="5640"/>
              </w:tabs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przedmiotu zamówienia:</w:t>
            </w:r>
          </w:p>
        </w:tc>
        <w:tc>
          <w:tcPr>
            <w:tcW w:w="3542" w:type="dxa"/>
          </w:tcPr>
          <w:p w:rsidR="001706DB" w:rsidRPr="00C321D5" w:rsidRDefault="001706DB" w:rsidP="004E3026">
            <w:pPr>
              <w:tabs>
                <w:tab w:val="left" w:pos="5640"/>
              </w:tabs>
              <w:jc w:val="center"/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Podpis upoważnionego Przedstawiciela Wykonawcy:</w:t>
            </w:r>
          </w:p>
        </w:tc>
      </w:tr>
      <w:tr w:rsidR="001706DB" w:rsidRPr="00C321D5" w:rsidTr="004E3026">
        <w:trPr>
          <w:jc w:val="center"/>
        </w:trPr>
        <w:tc>
          <w:tcPr>
            <w:tcW w:w="5530" w:type="dxa"/>
          </w:tcPr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1)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2)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3)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</w:tc>
        <w:tc>
          <w:tcPr>
            <w:tcW w:w="3542" w:type="dxa"/>
            <w:tcBorders>
              <w:bottom w:val="dotted" w:sz="4" w:space="0" w:color="auto"/>
            </w:tcBorders>
          </w:tcPr>
          <w:p w:rsidR="001706DB" w:rsidRPr="00C321D5" w:rsidRDefault="001706DB" w:rsidP="004E3026">
            <w:pPr>
              <w:tabs>
                <w:tab w:val="left" w:pos="5640"/>
              </w:tabs>
              <w:jc w:val="center"/>
              <w:rPr>
                <w:rFonts w:cs="Calibri"/>
              </w:rPr>
            </w:pPr>
          </w:p>
        </w:tc>
      </w:tr>
    </w:tbl>
    <w:p w:rsidR="001706DB" w:rsidRPr="00C321D5" w:rsidRDefault="001706DB" w:rsidP="001706DB">
      <w:pPr>
        <w:tabs>
          <w:tab w:val="left" w:pos="1680"/>
          <w:tab w:val="left" w:pos="3600"/>
          <w:tab w:val="left" w:pos="4680"/>
          <w:tab w:val="right" w:pos="9070"/>
        </w:tabs>
        <w:rPr>
          <w:rFonts w:cs="Calibri"/>
          <w:szCs w:val="22"/>
          <w:u w:val="dotted"/>
        </w:rPr>
      </w:pPr>
    </w:p>
    <w:p w:rsidR="001706DB" w:rsidRPr="00C321D5" w:rsidRDefault="001706DB" w:rsidP="001706DB">
      <w:pPr>
        <w:tabs>
          <w:tab w:val="left" w:pos="1680"/>
          <w:tab w:val="left" w:pos="3600"/>
          <w:tab w:val="left" w:pos="4680"/>
          <w:tab w:val="right" w:pos="9070"/>
        </w:tabs>
        <w:rPr>
          <w:szCs w:val="22"/>
        </w:rPr>
      </w:pP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</w:rPr>
        <w:t xml:space="preserve">, dn. </w:t>
      </w:r>
      <w:r w:rsidRPr="00C321D5">
        <w:rPr>
          <w:rFonts w:cs="Calibri"/>
          <w:szCs w:val="22"/>
          <w:u w:val="dotted"/>
        </w:rPr>
        <w:t xml:space="preserve"> </w:t>
      </w:r>
      <w:r w:rsidRPr="00C321D5">
        <w:rPr>
          <w:rFonts w:cs="Calibri"/>
          <w:szCs w:val="22"/>
          <w:u w:val="dotted"/>
        </w:rPr>
        <w:tab/>
      </w:r>
    </w:p>
    <w:p w:rsidR="001706DB" w:rsidRDefault="001706DB" w:rsidP="001706DB">
      <w:pPr>
        <w:pStyle w:val="StylDolewejZlewej0cmPierwszywiersz0cmPo100pt"/>
        <w:tabs>
          <w:tab w:val="right" w:pos="9070"/>
        </w:tabs>
        <w:rPr>
          <w:rStyle w:val="Numerstrony"/>
          <w:rFonts w:eastAsia="Palatino Linotype" w:cs="Calibri"/>
          <w:iCs/>
        </w:rPr>
      </w:pPr>
    </w:p>
    <w:p w:rsidR="001706DB" w:rsidRDefault="001706DB" w:rsidP="001706DB"/>
    <w:p w:rsidR="00AB4E7A" w:rsidRDefault="00AB4E7A" w:rsidP="00D72A74"/>
    <w:sectPr w:rsidR="00AB4E7A" w:rsidSect="00EB75AA">
      <w:headerReference w:type="default" r:id="rId10"/>
      <w:headerReference w:type="first" r:id="rId11"/>
      <w:footerReference w:type="first" r:id="rId12"/>
      <w:pgSz w:w="11906" w:h="16838"/>
      <w:pgMar w:top="1418" w:right="1418" w:bottom="1134" w:left="1418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F6" w:rsidRDefault="000170F6" w:rsidP="004C67CE">
      <w:r>
        <w:separator/>
      </w:r>
    </w:p>
  </w:endnote>
  <w:endnote w:type="continuationSeparator" w:id="0">
    <w:p w:rsidR="000170F6" w:rsidRDefault="000170F6" w:rsidP="004C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720CDD" w:rsidRDefault="00953D2A" w:rsidP="00B004A8">
    <w:pPr>
      <w:pStyle w:val="Stopka"/>
      <w:framePr w:wrap="around" w:vAnchor="text" w:hAnchor="page" w:x="10556" w:y="53"/>
      <w:rPr>
        <w:rStyle w:val="Numerstrony"/>
        <w:rFonts w:eastAsia="Palatino Linotype"/>
      </w:rPr>
    </w:pPr>
    <w:r w:rsidRPr="00720CDD">
      <w:rPr>
        <w:rStyle w:val="Numerstrony"/>
        <w:rFonts w:eastAsia="Palatino Linotype"/>
      </w:rPr>
      <w:fldChar w:fldCharType="begin"/>
    </w:r>
    <w:r w:rsidR="00C9253C" w:rsidRPr="00720CDD">
      <w:rPr>
        <w:rStyle w:val="Numerstrony"/>
        <w:rFonts w:eastAsia="Palatino Linotype"/>
      </w:rPr>
      <w:instrText xml:space="preserve">PAGE  </w:instrText>
    </w:r>
    <w:r w:rsidRPr="00720CDD">
      <w:rPr>
        <w:rStyle w:val="Numerstrony"/>
        <w:rFonts w:eastAsia="Palatino Linotype"/>
      </w:rPr>
      <w:fldChar w:fldCharType="separate"/>
    </w:r>
    <w:r w:rsidR="00C9253C">
      <w:rPr>
        <w:rStyle w:val="Numerstrony"/>
        <w:rFonts w:eastAsia="Palatino Linotype"/>
        <w:noProof/>
      </w:rPr>
      <w:t>1</w:t>
    </w:r>
    <w:r w:rsidRPr="00720CDD">
      <w:rPr>
        <w:rStyle w:val="Numerstrony"/>
        <w:rFonts w:eastAsia="Palatino Linotype"/>
      </w:rPr>
      <w:fldChar w:fldCharType="end"/>
    </w:r>
  </w:p>
  <w:p w:rsidR="00584C36" w:rsidRPr="001A392C" w:rsidRDefault="000170F6" w:rsidP="00B004A8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F6" w:rsidRDefault="000170F6" w:rsidP="004C67CE">
      <w:r>
        <w:separator/>
      </w:r>
    </w:p>
  </w:footnote>
  <w:footnote w:type="continuationSeparator" w:id="0">
    <w:p w:rsidR="000170F6" w:rsidRDefault="000170F6" w:rsidP="004C6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E3" w:rsidRDefault="00082EE3" w:rsidP="00465F97">
    <w:pPr>
      <w:pStyle w:val="Nagwek"/>
      <w:jc w:val="right"/>
    </w:pPr>
  </w:p>
  <w:p w:rsidR="00082EE3" w:rsidRPr="00DC486D" w:rsidRDefault="00DC486D" w:rsidP="00465F97">
    <w:pPr>
      <w:pStyle w:val="Nagwek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DC486D"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pl-PL"/>
      </w:rPr>
      <w:t>Załącznik nr 3 – Wzór umowy</w:t>
    </w:r>
  </w:p>
  <w:p w:rsidR="00DC486D" w:rsidRDefault="00DC486D" w:rsidP="00465F97">
    <w:pPr>
      <w:pStyle w:val="Nagwek"/>
      <w:jc w:val="right"/>
    </w:pPr>
  </w:p>
  <w:p w:rsidR="00465F97" w:rsidRDefault="00465F97" w:rsidP="00465F97">
    <w:pPr>
      <w:pStyle w:val="Nagwek"/>
      <w:jc w:val="right"/>
    </w:pPr>
    <w:r>
      <w:t>Egz. nr …….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CE763A" w:rsidRDefault="000170F6" w:rsidP="00CE76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1D2359" w:rsidRDefault="00953D2A" w:rsidP="00B004A8">
    <w:pPr>
      <w:pStyle w:val="Nagwek"/>
      <w:pBdr>
        <w:bottom w:val="single" w:sz="4" w:space="1" w:color="auto"/>
      </w:pBdr>
    </w:pPr>
    <w:r w:rsidRPr="00953D2A">
      <w:rPr>
        <w:noProof/>
        <w:sz w:val="32"/>
        <w:szCs w:val="32"/>
        <w:lang w:eastAsia="pl-PL"/>
      </w:rPr>
    </w:r>
    <w:r w:rsidRPr="00953D2A">
      <w:rPr>
        <w:noProof/>
        <w:sz w:val="32"/>
        <w:szCs w:val="32"/>
        <w:lang w:eastAsia="pl-PL"/>
      </w:rPr>
      <w:pict>
        <v:group id="Group 41" o:spid="_x0000_s4097" style="width:431.4pt;height:65.35pt;mso-position-horizontal-relative:char;mso-position-vertical-relative:line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" o:spid="_x0000_s4100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">
            <v:imagedata r:id="rId1" o:title="logo OHP_czarne"/>
          </v:shape>
          <v:shape id="Picture 43" o:spid="_x0000_s4099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+dXwQAAANoAAAAPAAAAZHJzL2Rvd25yZXYueG1sRI9Bi8Iw&#10;FITvwv6H8Ba8aboi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JfH51fBAAAA2gAAAA8AAAAA&#10;AAAAAAAAAAAABwIAAGRycy9kb3ducmV2LnhtbFBLBQYAAAAAAwADALcAAAD1AgAAAAA=&#10;">
            <v:imagedata r:id="rId2" o:title="Logo UE_wersja achromatyczna"/>
          </v:shape>
          <v:shape id="Picture 44" o:spid="_x0000_s4098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">
            <v:imagedata r:id="rId3" o:title="Logo FE WER_wersja achromatyczna"/>
          </v:shape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978"/>
        </w:tabs>
        <w:ind w:left="2978" w:firstLine="0"/>
      </w:pPr>
      <w:rPr>
        <w:rFonts w:cs="Times New Roman" w:hint="default"/>
        <w:b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F44580"/>
    <w:multiLevelType w:val="multilevel"/>
    <w:tmpl w:val="23525B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20518D"/>
    <w:multiLevelType w:val="multilevel"/>
    <w:tmpl w:val="6C985C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8012BE4"/>
    <w:multiLevelType w:val="hybridMultilevel"/>
    <w:tmpl w:val="10CA9448"/>
    <w:lvl w:ilvl="0" w:tplc="592097D4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CD5"/>
    <w:multiLevelType w:val="hybridMultilevel"/>
    <w:tmpl w:val="0B10D87A"/>
    <w:lvl w:ilvl="0" w:tplc="2BF8173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7BD5FDD"/>
    <w:multiLevelType w:val="hybridMultilevel"/>
    <w:tmpl w:val="EF94B0BE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200AE0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E2B95"/>
    <w:multiLevelType w:val="multilevel"/>
    <w:tmpl w:val="5DE2277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962C6"/>
    <w:multiLevelType w:val="hybridMultilevel"/>
    <w:tmpl w:val="23A27BD6"/>
    <w:lvl w:ilvl="0" w:tplc="6838A9C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5781"/>
    <w:multiLevelType w:val="hybridMultilevel"/>
    <w:tmpl w:val="2C9E0226"/>
    <w:lvl w:ilvl="0" w:tplc="BDC2649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9343CC"/>
    <w:multiLevelType w:val="hybridMultilevel"/>
    <w:tmpl w:val="404E5646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C12B7A"/>
    <w:multiLevelType w:val="hybridMultilevel"/>
    <w:tmpl w:val="CB365946"/>
    <w:lvl w:ilvl="0" w:tplc="86DE98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152A6E"/>
    <w:multiLevelType w:val="multilevel"/>
    <w:tmpl w:val="E1A6271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962DF"/>
    <w:multiLevelType w:val="hybridMultilevel"/>
    <w:tmpl w:val="8A6A895E"/>
    <w:lvl w:ilvl="0" w:tplc="9B2E9EFA">
      <w:start w:val="1"/>
      <w:numFmt w:val="decimal"/>
      <w:lvlText w:val="%1."/>
      <w:lvlJc w:val="left"/>
      <w:pPr>
        <w:ind w:left="1080" w:hanging="360"/>
      </w:pPr>
      <w:rPr>
        <w:rFonts w:cs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26954"/>
    <w:multiLevelType w:val="hybridMultilevel"/>
    <w:tmpl w:val="6AC8F8F0"/>
    <w:lvl w:ilvl="0" w:tplc="D18C7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B40E4"/>
    <w:multiLevelType w:val="hybridMultilevel"/>
    <w:tmpl w:val="0B10D87A"/>
    <w:lvl w:ilvl="0" w:tplc="2BF8173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3FA56A4F"/>
    <w:multiLevelType w:val="multilevel"/>
    <w:tmpl w:val="6ABE90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36553"/>
    <w:multiLevelType w:val="hybridMultilevel"/>
    <w:tmpl w:val="DFE4CD9C"/>
    <w:lvl w:ilvl="0" w:tplc="A4049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12996"/>
    <w:multiLevelType w:val="multilevel"/>
    <w:tmpl w:val="35E63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1487B"/>
    <w:multiLevelType w:val="hybridMultilevel"/>
    <w:tmpl w:val="469667DA"/>
    <w:lvl w:ilvl="0" w:tplc="A3A6AFF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EB3D8A"/>
    <w:multiLevelType w:val="multilevel"/>
    <w:tmpl w:val="91D2C37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FFE10B2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743DA3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DF1A88"/>
    <w:multiLevelType w:val="hybridMultilevel"/>
    <w:tmpl w:val="20BAC948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0196"/>
    <w:multiLevelType w:val="multilevel"/>
    <w:tmpl w:val="288AAB0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03006B"/>
    <w:multiLevelType w:val="multilevel"/>
    <w:tmpl w:val="91D2C37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DDF740F"/>
    <w:multiLevelType w:val="multilevel"/>
    <w:tmpl w:val="72AA4E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77532A"/>
    <w:multiLevelType w:val="hybridMultilevel"/>
    <w:tmpl w:val="77C2DEA4"/>
    <w:lvl w:ilvl="0" w:tplc="BF3C0022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0">
    <w:nsid w:val="627A242A"/>
    <w:multiLevelType w:val="multilevel"/>
    <w:tmpl w:val="237254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350C61"/>
    <w:multiLevelType w:val="hybridMultilevel"/>
    <w:tmpl w:val="692E7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B47886"/>
    <w:multiLevelType w:val="multilevel"/>
    <w:tmpl w:val="0DB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2"/>
  </w:num>
  <w:num w:numId="5">
    <w:abstractNumId w:val="8"/>
  </w:num>
  <w:num w:numId="6">
    <w:abstractNumId w:val="14"/>
  </w:num>
  <w:num w:numId="7">
    <w:abstractNumId w:val="18"/>
  </w:num>
  <w:num w:numId="8">
    <w:abstractNumId w:val="28"/>
  </w:num>
  <w:num w:numId="9">
    <w:abstractNumId w:val="2"/>
  </w:num>
  <w:num w:numId="10">
    <w:abstractNumId w:val="30"/>
  </w:num>
  <w:num w:numId="11">
    <w:abstractNumId w:val="13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  <w:num w:numId="20">
    <w:abstractNumId w:val="23"/>
  </w:num>
  <w:num w:numId="21">
    <w:abstractNumId w:val="16"/>
  </w:num>
  <w:num w:numId="22">
    <w:abstractNumId w:val="29"/>
  </w:num>
  <w:num w:numId="23">
    <w:abstractNumId w:val="16"/>
    <w:lvlOverride w:ilvl="0">
      <w:lvl w:ilvl="0" w:tplc="D18C71E2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9"/>
  </w:num>
  <w:num w:numId="25">
    <w:abstractNumId w:val="9"/>
  </w:num>
  <w:num w:numId="26">
    <w:abstractNumId w:val="1"/>
  </w:num>
  <w:num w:numId="27">
    <w:abstractNumId w:val="27"/>
  </w:num>
  <w:num w:numId="28">
    <w:abstractNumId w:val="4"/>
  </w:num>
  <w:num w:numId="29">
    <w:abstractNumId w:val="15"/>
  </w:num>
  <w:num w:numId="30">
    <w:abstractNumId w:val="3"/>
  </w:num>
  <w:num w:numId="31">
    <w:abstractNumId w:val="25"/>
  </w:num>
  <w:num w:numId="32">
    <w:abstractNumId w:val="31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20CC"/>
    <w:rsid w:val="000170F6"/>
    <w:rsid w:val="00030B70"/>
    <w:rsid w:val="00033767"/>
    <w:rsid w:val="00081785"/>
    <w:rsid w:val="000827EB"/>
    <w:rsid w:val="00082EE3"/>
    <w:rsid w:val="000A0920"/>
    <w:rsid w:val="000B31C1"/>
    <w:rsid w:val="000C3AB1"/>
    <w:rsid w:val="000C3B54"/>
    <w:rsid w:val="000D6024"/>
    <w:rsid w:val="000E7BC7"/>
    <w:rsid w:val="00106221"/>
    <w:rsid w:val="001706DB"/>
    <w:rsid w:val="001B58BD"/>
    <w:rsid w:val="001C6794"/>
    <w:rsid w:val="001D4230"/>
    <w:rsid w:val="001F3620"/>
    <w:rsid w:val="0026133A"/>
    <w:rsid w:val="0028003B"/>
    <w:rsid w:val="00290E53"/>
    <w:rsid w:val="002A2CCE"/>
    <w:rsid w:val="002E36EB"/>
    <w:rsid w:val="00312CAA"/>
    <w:rsid w:val="00316CCA"/>
    <w:rsid w:val="003560F4"/>
    <w:rsid w:val="003E2C2A"/>
    <w:rsid w:val="004152A2"/>
    <w:rsid w:val="00465F97"/>
    <w:rsid w:val="0049178D"/>
    <w:rsid w:val="004A0FEA"/>
    <w:rsid w:val="004C67CE"/>
    <w:rsid w:val="004E2CD4"/>
    <w:rsid w:val="00506039"/>
    <w:rsid w:val="00563BAC"/>
    <w:rsid w:val="00577724"/>
    <w:rsid w:val="00595F58"/>
    <w:rsid w:val="0059691C"/>
    <w:rsid w:val="005A4A7B"/>
    <w:rsid w:val="005C594A"/>
    <w:rsid w:val="005E2B9D"/>
    <w:rsid w:val="006459BC"/>
    <w:rsid w:val="0068483A"/>
    <w:rsid w:val="006B4135"/>
    <w:rsid w:val="006E1A95"/>
    <w:rsid w:val="006F0F2F"/>
    <w:rsid w:val="00700823"/>
    <w:rsid w:val="0071288D"/>
    <w:rsid w:val="00713035"/>
    <w:rsid w:val="00722F0C"/>
    <w:rsid w:val="00732250"/>
    <w:rsid w:val="00744AD6"/>
    <w:rsid w:val="007476FD"/>
    <w:rsid w:val="0075110A"/>
    <w:rsid w:val="00752075"/>
    <w:rsid w:val="0076730A"/>
    <w:rsid w:val="00773617"/>
    <w:rsid w:val="007767FB"/>
    <w:rsid w:val="00785E07"/>
    <w:rsid w:val="007A2E56"/>
    <w:rsid w:val="007C6847"/>
    <w:rsid w:val="007D2A51"/>
    <w:rsid w:val="007E3CE4"/>
    <w:rsid w:val="007F4764"/>
    <w:rsid w:val="00801558"/>
    <w:rsid w:val="0084161C"/>
    <w:rsid w:val="008A2110"/>
    <w:rsid w:val="008B0AEB"/>
    <w:rsid w:val="008B6A73"/>
    <w:rsid w:val="008D5BB6"/>
    <w:rsid w:val="008E3CE6"/>
    <w:rsid w:val="00900498"/>
    <w:rsid w:val="00927C7A"/>
    <w:rsid w:val="00942294"/>
    <w:rsid w:val="00952E1E"/>
    <w:rsid w:val="00953D2A"/>
    <w:rsid w:val="00962846"/>
    <w:rsid w:val="00970B52"/>
    <w:rsid w:val="00981301"/>
    <w:rsid w:val="009B5A3E"/>
    <w:rsid w:val="009E7F1D"/>
    <w:rsid w:val="00A00B11"/>
    <w:rsid w:val="00A020BB"/>
    <w:rsid w:val="00A02272"/>
    <w:rsid w:val="00A6223A"/>
    <w:rsid w:val="00A70C22"/>
    <w:rsid w:val="00A73BB9"/>
    <w:rsid w:val="00A84D0F"/>
    <w:rsid w:val="00AB4E7A"/>
    <w:rsid w:val="00B2326C"/>
    <w:rsid w:val="00B86448"/>
    <w:rsid w:val="00B904FD"/>
    <w:rsid w:val="00B94001"/>
    <w:rsid w:val="00BE2476"/>
    <w:rsid w:val="00C32234"/>
    <w:rsid w:val="00C40DC5"/>
    <w:rsid w:val="00C41885"/>
    <w:rsid w:val="00C730BC"/>
    <w:rsid w:val="00C91703"/>
    <w:rsid w:val="00C9253C"/>
    <w:rsid w:val="00CA24CA"/>
    <w:rsid w:val="00CA6523"/>
    <w:rsid w:val="00CB2E86"/>
    <w:rsid w:val="00CB6CE9"/>
    <w:rsid w:val="00CC756F"/>
    <w:rsid w:val="00CD0832"/>
    <w:rsid w:val="00CF53A2"/>
    <w:rsid w:val="00D23DDD"/>
    <w:rsid w:val="00D2403B"/>
    <w:rsid w:val="00D25D72"/>
    <w:rsid w:val="00D47086"/>
    <w:rsid w:val="00D50570"/>
    <w:rsid w:val="00D53ED5"/>
    <w:rsid w:val="00D72A74"/>
    <w:rsid w:val="00D76397"/>
    <w:rsid w:val="00D81220"/>
    <w:rsid w:val="00DC486D"/>
    <w:rsid w:val="00DD342C"/>
    <w:rsid w:val="00DE3C69"/>
    <w:rsid w:val="00E26B67"/>
    <w:rsid w:val="00E33366"/>
    <w:rsid w:val="00E57E1B"/>
    <w:rsid w:val="00E70201"/>
    <w:rsid w:val="00E72CBC"/>
    <w:rsid w:val="00EC028F"/>
    <w:rsid w:val="00ED46DB"/>
    <w:rsid w:val="00F120CC"/>
    <w:rsid w:val="00F25CC0"/>
    <w:rsid w:val="00FC56F0"/>
    <w:rsid w:val="00FE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67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C67CE"/>
  </w:style>
  <w:style w:type="character" w:customStyle="1" w:styleId="Bodytext9">
    <w:name w:val="Body text (9)_"/>
    <w:basedOn w:val="Domylnaczcionkaakapitu"/>
    <w:link w:val="Bodytext90"/>
    <w:rsid w:val="004C67C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4C67CE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19">
    <w:name w:val="Body text (19)_"/>
    <w:basedOn w:val="Domylnaczcionkaakapitu"/>
    <w:link w:val="Bodytext19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4C67C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4C67CE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4C67CE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4C67C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4C67CE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4C67CE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4C67CE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4C67CE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4C67CE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paragraph" w:styleId="Akapitzlist">
    <w:name w:val="List Paragraph"/>
    <w:basedOn w:val="Normalny"/>
    <w:uiPriority w:val="34"/>
    <w:qFormat/>
    <w:rsid w:val="004C67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67C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4C67C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4C6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7CE"/>
    <w:rPr>
      <w:rFonts w:ascii="Calibri" w:eastAsia="Times New Roman" w:hAnsi="Calibri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785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3336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33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Numerstrony">
    <w:name w:val="page number"/>
    <w:basedOn w:val="Domylnaczcionkaakapitu"/>
    <w:rsid w:val="001706DB"/>
  </w:style>
  <w:style w:type="paragraph" w:customStyle="1" w:styleId="StylDolewejZlewej0cmPierwszywiersz0cmPo100pt">
    <w:name w:val="Styl Do lewej Z lewej:  0 cm Pierwszy wiersz:  0 cm Po:  100 pt"/>
    <w:basedOn w:val="Normalny"/>
    <w:rsid w:val="001706DB"/>
    <w:pPr>
      <w:spacing w:after="120"/>
    </w:pPr>
    <w:rPr>
      <w:rFonts w:ascii="Times New Roman" w:hAnsi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706DB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0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1706D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299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karpac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971C-C281-40DD-BE36-4B01FDDD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008327</cp:lastModifiedBy>
  <cp:revision>28</cp:revision>
  <cp:lastPrinted>2018-01-17T09:16:00Z</cp:lastPrinted>
  <dcterms:created xsi:type="dcterms:W3CDTF">2018-03-13T13:33:00Z</dcterms:created>
  <dcterms:modified xsi:type="dcterms:W3CDTF">2018-04-20T07:45:00Z</dcterms:modified>
</cp:coreProperties>
</file>