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wykonanie dokumentacji projektowej wraz z pełnieniem nadzoru autorskiego dla zadania inwestycyjnego pn. „Przebudowa budynku </w:t>
      </w:r>
      <w:r w:rsidR="00A316A1">
        <w:rPr>
          <w:rFonts w:cs="Arial"/>
          <w:szCs w:val="22"/>
        </w:rPr>
        <w:t>na potrzeby PSG Tarnów</w:t>
      </w:r>
      <w:r w:rsidR="00E10730" w:rsidRPr="00E10730">
        <w:rPr>
          <w:rFonts w:cs="Arial"/>
          <w:szCs w:val="22"/>
        </w:rPr>
        <w:t>”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  <w:bookmarkStart w:id="0" w:name="_GoBack"/>
      <w:bookmarkEnd w:id="0"/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7C" w:rsidRDefault="0088667C" w:rsidP="00A062F7">
      <w:r>
        <w:separator/>
      </w:r>
    </w:p>
  </w:endnote>
  <w:endnote w:type="continuationSeparator" w:id="0">
    <w:p w:rsidR="0088667C" w:rsidRDefault="0088667C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7C" w:rsidRDefault="0088667C" w:rsidP="00A062F7">
      <w:r>
        <w:separator/>
      </w:r>
    </w:p>
  </w:footnote>
  <w:footnote w:type="continuationSeparator" w:id="0">
    <w:p w:rsidR="0088667C" w:rsidRDefault="0088667C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A316A1">
      <w:rPr>
        <w:rFonts w:cs="Calibri"/>
        <w:i/>
      </w:rPr>
      <w:t>6</w:t>
    </w:r>
    <w:r w:rsidRPr="009F6AF6">
      <w:rPr>
        <w:rFonts w:cs="Calibri"/>
        <w:i/>
      </w:rPr>
      <w:t>/ZP/1</w:t>
    </w:r>
    <w:r w:rsidR="009D3EE8">
      <w:rPr>
        <w:rFonts w:cs="Calibri"/>
        <w:i/>
      </w:rPr>
      <w:t>8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8667C"/>
    <w:rsid w:val="008949D4"/>
    <w:rsid w:val="008F49FF"/>
    <w:rsid w:val="00986C00"/>
    <w:rsid w:val="009D3EE8"/>
    <w:rsid w:val="00A062F7"/>
    <w:rsid w:val="00A316A1"/>
    <w:rsid w:val="00A71C86"/>
    <w:rsid w:val="00AF7047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798A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2018-04-23T13:25:00Z</dcterms:created>
  <dcterms:modified xsi:type="dcterms:W3CDTF">2018-04-23T13:25:00Z</dcterms:modified>
</cp:coreProperties>
</file>