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BC4023" w:rsidTr="002227B3">
        <w:trPr>
          <w:trHeight w:val="1134"/>
        </w:trPr>
        <w:tc>
          <w:tcPr>
            <w:tcW w:w="3085" w:type="dxa"/>
            <w:vAlign w:val="bottom"/>
          </w:tcPr>
          <w:p w:rsidR="00D475C7" w:rsidRPr="00BC4023" w:rsidRDefault="00D475C7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475C7" w:rsidRPr="00BC4023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D475C7" w:rsidRPr="00BC4023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BC4023" w:rsidRDefault="00D475C7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C402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BC4023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spacing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BC4023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5D481F" w:rsidRPr="005D481F">
        <w:rPr>
          <w:rFonts w:asciiTheme="minorHAnsi" w:hAnsiTheme="minorHAnsi" w:cstheme="minorHAnsi"/>
          <w:sz w:val="24"/>
        </w:rPr>
        <w:t>na dostawę broni historycznej dla Karpackiego Oddziału SG</w:t>
      </w:r>
      <w:r w:rsidR="005D481F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38588C" w:rsidRDefault="008543CA" w:rsidP="00DA4CFC">
      <w:pPr>
        <w:widowControl w:val="0"/>
        <w:numPr>
          <w:ilvl w:val="0"/>
          <w:numId w:val="6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Oferuję/my realizację przedmiotu zamówienia </w:t>
      </w:r>
      <w:r w:rsidRPr="00874930">
        <w:rPr>
          <w:rFonts w:asciiTheme="minorHAnsi" w:hAnsiTheme="minorHAnsi" w:cs="Calibri"/>
          <w:szCs w:val="22"/>
        </w:rPr>
        <w:t xml:space="preserve">za cenę </w:t>
      </w:r>
      <w:r>
        <w:rPr>
          <w:rFonts w:asciiTheme="minorHAnsi" w:hAnsiTheme="minorHAnsi" w:cs="Calibri"/>
          <w:szCs w:val="22"/>
        </w:rPr>
        <w:t xml:space="preserve">ofertową </w:t>
      </w:r>
      <w:r w:rsidRPr="00874930">
        <w:rPr>
          <w:rFonts w:asciiTheme="minorHAnsi" w:hAnsiTheme="minorHAnsi" w:cs="Calibri"/>
          <w:szCs w:val="22"/>
        </w:rPr>
        <w:t>zgodnie z poniższy</w:t>
      </w:r>
      <w:r>
        <w:rPr>
          <w:rFonts w:asciiTheme="minorHAnsi" w:hAnsiTheme="minorHAnsi" w:cs="Calibri"/>
          <w:szCs w:val="22"/>
        </w:rPr>
        <w:t>m</w:t>
      </w:r>
      <w:r w:rsidRPr="00874930">
        <w:rPr>
          <w:rFonts w:asciiTheme="minorHAnsi" w:hAnsiTheme="minorHAnsi" w:cs="Calibri"/>
          <w:szCs w:val="22"/>
        </w:rPr>
        <w:t xml:space="preserve"> wyliczeniem</w:t>
      </w:r>
      <w:r w:rsidR="0099304B">
        <w:rPr>
          <w:rFonts w:asciiTheme="minorHAnsi" w:hAnsiTheme="minorHAnsi" w:cs="Calibri"/>
          <w:szCs w:val="22"/>
        </w:rPr>
        <w:t xml:space="preserve"> </w:t>
      </w:r>
      <w:r w:rsidR="001135E2">
        <w:rPr>
          <w:rFonts w:asciiTheme="minorHAnsi" w:hAnsiTheme="minorHAnsi" w:cs="Calibri"/>
          <w:szCs w:val="22"/>
        </w:rPr>
        <w:t>w zakresie:</w:t>
      </w:r>
    </w:p>
    <w:p w:rsidR="008543CA" w:rsidRPr="007063D7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Części</w:t>
      </w:r>
      <w:r w:rsidR="0099304B" w:rsidRPr="0099304B">
        <w:rPr>
          <w:rFonts w:asciiTheme="minorHAnsi" w:hAnsiTheme="minorHAnsi" w:cs="Arial"/>
          <w:b/>
          <w:szCs w:val="22"/>
        </w:rPr>
        <w:t xml:space="preserve"> nr 1 – </w:t>
      </w:r>
      <w:r w:rsidR="004131D3" w:rsidRPr="004131D3">
        <w:rPr>
          <w:rFonts w:asciiTheme="minorHAnsi" w:hAnsiTheme="minorHAnsi" w:cs="Arial"/>
          <w:b/>
          <w:szCs w:val="22"/>
        </w:rPr>
        <w:t>Dostawa karabinów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8543CA" w:rsidRPr="007063D7" w:rsidRDefault="0099304B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</w:t>
            </w:r>
            <w:r w:rsidR="00B24522">
              <w:rPr>
                <w:rFonts w:asciiTheme="minorHAnsi" w:hAnsiTheme="minorHAnsi" w:cs="Arial"/>
                <w:b/>
                <w:szCs w:val="22"/>
              </w:rPr>
              <w:t>(cena </w:t>
            </w:r>
            <w:r>
              <w:rPr>
                <w:rFonts w:asciiTheme="minorHAnsi" w:hAnsiTheme="minorHAnsi" w:cs="Arial"/>
                <w:b/>
                <w:szCs w:val="22"/>
              </w:rPr>
              <w:t>ofertowa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 brutto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7063D7" w:rsidRDefault="00B24522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  <w:r>
              <w:rPr>
                <w:rFonts w:asciiTheme="minorHAnsi" w:hAnsiTheme="minorHAnsi" w:cs="Arial"/>
                <w:szCs w:val="22"/>
              </w:rPr>
              <w:t>=</w:t>
            </w:r>
            <w:r w:rsidRPr="007063D7">
              <w:rPr>
                <w:rFonts w:asciiTheme="minorHAnsi" w:hAnsiTheme="minorHAnsi" w:cs="Arial"/>
                <w:szCs w:val="22"/>
              </w:rPr>
              <w:t>2×3</w:t>
            </w:r>
          </w:p>
        </w:tc>
      </w:tr>
      <w:tr w:rsidR="008543CA" w:rsidRPr="007063D7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Default="004131D3" w:rsidP="004131D3">
            <w:pPr>
              <w:tabs>
                <w:tab w:val="right" w:pos="3424"/>
              </w:tabs>
              <w:jc w:val="left"/>
              <w:rPr>
                <w:rFonts w:asciiTheme="minorHAnsi" w:hAnsiTheme="minorHAnsi" w:cs="Arial"/>
                <w:bCs/>
                <w:spacing w:val="-4"/>
                <w:szCs w:val="22"/>
                <w:u w:val="dotted"/>
                <w:lang w:eastAsia="en-US"/>
              </w:rPr>
            </w:pP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Karabin </w:t>
            </w:r>
            <w:r w:rsidR="009F4D11">
              <w:rPr>
                <w:rFonts w:asciiTheme="minorHAnsi" w:hAnsiTheme="minorHAnsi" w:cs="Arial"/>
                <w:bCs/>
                <w:spacing w:val="-4"/>
                <w:szCs w:val="22"/>
                <w:u w:val="dotted"/>
                <w:lang w:eastAsia="en-US"/>
              </w:rPr>
              <w:tab/>
            </w:r>
          </w:p>
          <w:p w:rsidR="009F4D11" w:rsidRPr="009F4D11" w:rsidRDefault="009F4D11" w:rsidP="009F4D11">
            <w:pPr>
              <w:tabs>
                <w:tab w:val="right" w:pos="3424"/>
              </w:tabs>
              <w:jc w:val="center"/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</w:pPr>
            <w:r w:rsidRPr="009F4D11"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>(nazwa</w:t>
            </w:r>
            <w:r w:rsidR="00EC20AD"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 xml:space="preserve"> modelu</w:t>
            </w:r>
            <w:r w:rsidRPr="009F4D11"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8543CA" w:rsidRPr="007063D7" w:rsidRDefault="004131D3" w:rsidP="0099304B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4</w:t>
            </w:r>
            <w:r w:rsidR="0099304B">
              <w:rPr>
                <w:rFonts w:asciiTheme="minorHAnsi" w:hAnsiTheme="minorHAnsi" w:cs="Arial"/>
                <w:szCs w:val="22"/>
              </w:rPr>
              <w:t>4</w:t>
            </w:r>
            <w:r w:rsidR="008543CA" w:rsidRPr="007063D7">
              <w:rPr>
                <w:rFonts w:asciiTheme="minorHAnsi" w:hAnsiTheme="minorHAnsi" w:cs="Arial"/>
                <w:szCs w:val="22"/>
              </w:rPr>
              <w:t xml:space="preserve"> </w:t>
            </w:r>
            <w:r w:rsidR="0099304B">
              <w:rPr>
                <w:rFonts w:asciiTheme="minorHAnsi" w:hAnsiTheme="minorHAnsi" w:cs="Arial"/>
                <w:szCs w:val="22"/>
              </w:rPr>
              <w:t>szt</w:t>
            </w:r>
            <w:r w:rsidR="008543CA"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8543CA" w:rsidRPr="007063D7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7063D7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 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8543CA" w:rsidRPr="007063D7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1. W cenę wliczono wszystkie koszty niezbędne do realizacji części nr </w:t>
      </w:r>
      <w:r>
        <w:rPr>
          <w:rFonts w:asciiTheme="minorHAnsi" w:hAnsiTheme="minorHAnsi" w:cs="Arial"/>
          <w:szCs w:val="22"/>
        </w:rPr>
        <w:t>1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8543CA" w:rsidRPr="007063D7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Części</w:t>
      </w:r>
      <w:r w:rsidR="0099304B" w:rsidRPr="0099304B">
        <w:rPr>
          <w:rFonts w:asciiTheme="minorHAnsi" w:hAnsiTheme="minorHAnsi" w:cs="Arial"/>
          <w:b/>
          <w:szCs w:val="22"/>
        </w:rPr>
        <w:t xml:space="preserve"> nr 2 – </w:t>
      </w:r>
      <w:r w:rsidR="004131D3" w:rsidRPr="004131D3">
        <w:rPr>
          <w:rFonts w:asciiTheme="minorHAnsi" w:hAnsiTheme="minorHAnsi" w:cs="Arial"/>
          <w:b/>
          <w:szCs w:val="22"/>
        </w:rPr>
        <w:t>Dostawa szabel wz. 21/22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B24522" w:rsidRPr="007063D7" w:rsidTr="00BA7EF7">
        <w:trPr>
          <w:jc w:val="right"/>
        </w:trPr>
        <w:tc>
          <w:tcPr>
            <w:tcW w:w="3681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B24522" w:rsidRPr="007063D7" w:rsidRDefault="00B24522" w:rsidP="00B24522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</w:t>
            </w:r>
            <w:r>
              <w:rPr>
                <w:rFonts w:asciiTheme="minorHAnsi" w:hAnsiTheme="minorHAnsi" w:cs="Arial"/>
                <w:b/>
                <w:szCs w:val="22"/>
              </w:rPr>
              <w:t>(cena ofertowa brutto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  <w:r w:rsidR="00B24522">
              <w:rPr>
                <w:rFonts w:asciiTheme="minorHAnsi" w:hAnsiTheme="minorHAnsi" w:cs="Arial"/>
                <w:szCs w:val="22"/>
              </w:rPr>
              <w:t>=</w:t>
            </w:r>
            <w:r w:rsidR="00B24522" w:rsidRPr="007063D7">
              <w:rPr>
                <w:rFonts w:asciiTheme="minorHAnsi" w:hAnsiTheme="minorHAnsi" w:cs="Arial"/>
                <w:szCs w:val="22"/>
              </w:rPr>
              <w:t>2×3</w:t>
            </w:r>
          </w:p>
        </w:tc>
      </w:tr>
      <w:tr w:rsidR="008543CA" w:rsidRPr="007063D7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7063D7" w:rsidRDefault="00FA4830" w:rsidP="00FA4830">
            <w:pPr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Szabla</w:t>
            </w:r>
            <w:r w:rsidR="0099304B" w:rsidRP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 wz.</w:t>
            </w:r>
            <w:r w:rsid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 </w:t>
            </w: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21/22</w:t>
            </w:r>
          </w:p>
        </w:tc>
        <w:tc>
          <w:tcPr>
            <w:tcW w:w="1134" w:type="dxa"/>
            <w:vAlign w:val="center"/>
          </w:tcPr>
          <w:p w:rsidR="008543CA" w:rsidRPr="007063D7" w:rsidRDefault="00FA4830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</w:t>
            </w:r>
            <w:r w:rsidR="0099304B" w:rsidRPr="007063D7">
              <w:rPr>
                <w:rFonts w:asciiTheme="minorHAnsi" w:hAnsiTheme="minorHAnsi" w:cs="Arial"/>
                <w:szCs w:val="22"/>
              </w:rPr>
              <w:t xml:space="preserve"> </w:t>
            </w:r>
            <w:r w:rsidR="0099304B">
              <w:rPr>
                <w:rFonts w:asciiTheme="minorHAnsi" w:hAnsiTheme="minorHAnsi" w:cs="Arial"/>
                <w:szCs w:val="22"/>
              </w:rPr>
              <w:t>szt</w:t>
            </w:r>
            <w:r w:rsidR="0099304B"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8543CA" w:rsidRPr="007063D7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7063D7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Słownie (cena 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ofertowa 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8543CA" w:rsidRPr="007063D7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</w:t>
      </w:r>
      <w:r>
        <w:rPr>
          <w:rFonts w:asciiTheme="minorHAnsi" w:hAnsiTheme="minorHAnsi" w:cs="Arial"/>
          <w:szCs w:val="22"/>
        </w:rPr>
        <w:t>2</w:t>
      </w:r>
      <w:r w:rsidRPr="007063D7">
        <w:rPr>
          <w:rFonts w:asciiTheme="minorHAnsi" w:hAnsiTheme="minorHAnsi" w:cs="Arial"/>
          <w:szCs w:val="22"/>
        </w:rPr>
        <w:t>. W cenę wliczono wszystkie koszty niezbędne do realizacji części nr</w:t>
      </w:r>
      <w:r>
        <w:rPr>
          <w:rFonts w:asciiTheme="minorHAnsi" w:hAnsiTheme="minorHAnsi" w:cs="Arial"/>
          <w:szCs w:val="22"/>
        </w:rPr>
        <w:t xml:space="preserve"> 2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99304B" w:rsidRPr="005D481F" w:rsidRDefault="0099304B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5D481F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Pr="005D481F">
        <w:rPr>
          <w:rFonts w:asciiTheme="minorHAnsi" w:hAnsiTheme="minorHAnsi" w:cstheme="minorHAnsi"/>
          <w:b/>
          <w:sz w:val="24"/>
        </w:rPr>
        <w:t> </w:t>
      </w:r>
      <w:r w:rsidR="005D481F" w:rsidRPr="005D481F">
        <w:rPr>
          <w:rFonts w:asciiTheme="minorHAnsi" w:hAnsiTheme="minorHAnsi" w:cstheme="minorHAnsi"/>
          <w:b/>
          <w:sz w:val="24"/>
        </w:rPr>
        <w:t>do 60 dni od dnia zawarcia umowy</w:t>
      </w:r>
      <w:r w:rsidRPr="005D481F">
        <w:rPr>
          <w:rFonts w:asciiTheme="minorHAnsi" w:hAnsiTheme="minorHAnsi" w:cstheme="minorHAnsi"/>
          <w:b/>
          <w:sz w:val="24"/>
        </w:rPr>
        <w:t>.</w:t>
      </w:r>
    </w:p>
    <w:p w:rsidR="004131D3" w:rsidRDefault="00D475C7" w:rsidP="004131D3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5D481F">
        <w:rPr>
          <w:rFonts w:asciiTheme="minorHAnsi" w:hAnsiTheme="minorHAnsi" w:cstheme="minorHAnsi"/>
          <w:color w:val="000000"/>
          <w:sz w:val="24"/>
          <w:lang w:bidi="pl-PL"/>
        </w:rPr>
        <w:t>Oświadczam/y, że udzielam/y</w:t>
      </w:r>
      <w:r w:rsidRPr="005D481F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gwarancji jakości</w:t>
      </w:r>
      <w:r w:rsidR="004131D3">
        <w:rPr>
          <w:rFonts w:asciiTheme="minorHAnsi" w:hAnsiTheme="minorHAnsi" w:cstheme="minorHAnsi"/>
          <w:sz w:val="24"/>
        </w:rPr>
        <w:t>:</w:t>
      </w:r>
    </w:p>
    <w:p w:rsidR="004131D3" w:rsidRPr="004131D3" w:rsidRDefault="004131D3" w:rsidP="004131D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120" w:line="264" w:lineRule="auto"/>
        <w:ind w:left="567" w:hanging="283"/>
        <w:rPr>
          <w:rFonts w:cstheme="minorHAnsi"/>
          <w:sz w:val="24"/>
        </w:rPr>
      </w:pPr>
      <w:r w:rsidRPr="004131D3">
        <w:rPr>
          <w:rFonts w:cstheme="minorHAnsi"/>
          <w:sz w:val="24"/>
        </w:rPr>
        <w:t>w zakresie części nr 1 – Dostawa karabinów</w:t>
      </w:r>
      <w:r w:rsidR="00D475C7" w:rsidRPr="004131D3">
        <w:rPr>
          <w:rFonts w:cstheme="minorHAnsi"/>
          <w:sz w:val="24"/>
        </w:rPr>
        <w:t xml:space="preserve"> na </w:t>
      </w:r>
      <w:r w:rsidR="00D475C7" w:rsidRPr="004131D3">
        <w:rPr>
          <w:rFonts w:cstheme="minorHAnsi"/>
          <w:b/>
          <w:sz w:val="24"/>
        </w:rPr>
        <w:t xml:space="preserve">okres </w:t>
      </w:r>
      <w:r w:rsidR="00D475C7" w:rsidRPr="004131D3">
        <w:rPr>
          <w:rFonts w:cstheme="minorHAnsi"/>
          <w:b/>
          <w:sz w:val="24"/>
          <w:u w:val="dotted"/>
        </w:rPr>
        <w:tab/>
      </w:r>
      <w:r w:rsidR="00D475C7" w:rsidRPr="004131D3">
        <w:rPr>
          <w:rFonts w:cstheme="minorHAnsi"/>
          <w:b/>
          <w:sz w:val="24"/>
        </w:rPr>
        <w:t xml:space="preserve"> </w:t>
      </w:r>
      <w:r w:rsidR="00D02CCA" w:rsidRPr="004131D3">
        <w:rPr>
          <w:rFonts w:cstheme="minorHAnsi"/>
          <w:b/>
          <w:sz w:val="24"/>
        </w:rPr>
        <w:t>miesięcy</w:t>
      </w:r>
      <w:r w:rsidRPr="004131D3">
        <w:rPr>
          <w:rFonts w:cstheme="minorHAnsi"/>
          <w:sz w:val="24"/>
          <w:vertAlign w:val="superscript"/>
        </w:rPr>
        <w:t>1</w:t>
      </w:r>
      <w:r w:rsidR="00424EF2">
        <w:rPr>
          <w:rFonts w:cstheme="minorHAnsi"/>
          <w:sz w:val="24"/>
        </w:rPr>
        <w:t>.</w:t>
      </w:r>
    </w:p>
    <w:p w:rsidR="00D475C7" w:rsidRPr="004131D3" w:rsidRDefault="004131D3" w:rsidP="004131D3">
      <w:pPr>
        <w:pStyle w:val="Akapitzlist"/>
        <w:widowControl w:val="0"/>
        <w:tabs>
          <w:tab w:val="left" w:pos="284"/>
        </w:tabs>
        <w:spacing w:before="120" w:line="264" w:lineRule="auto"/>
        <w:ind w:left="567"/>
        <w:rPr>
          <w:rFonts w:cstheme="minorHAnsi"/>
          <w:sz w:val="24"/>
        </w:rPr>
      </w:pPr>
      <w:r w:rsidRPr="004131D3">
        <w:rPr>
          <w:rFonts w:cstheme="minorHAnsi"/>
          <w:spacing w:val="-6"/>
          <w:sz w:val="21"/>
          <w:szCs w:val="21"/>
          <w:vertAlign w:val="superscript"/>
        </w:rPr>
        <w:t>1</w:t>
      </w:r>
      <w:r w:rsidR="00107D05" w:rsidRPr="004131D3">
        <w:rPr>
          <w:rFonts w:cstheme="minorHAnsi"/>
          <w:spacing w:val="-6"/>
          <w:sz w:val="21"/>
          <w:szCs w:val="21"/>
        </w:rPr>
        <w:t xml:space="preserve"> </w:t>
      </w:r>
      <w:r w:rsidR="00757868" w:rsidRPr="004131D3">
        <w:rPr>
          <w:rFonts w:cstheme="minorHAnsi"/>
          <w:spacing w:val="-6"/>
          <w:sz w:val="21"/>
          <w:szCs w:val="21"/>
        </w:rPr>
        <w:t xml:space="preserve">Wymagany przez Zamawiającego minimalny okres gwarancji jakości </w:t>
      </w:r>
      <w:r w:rsidRPr="004131D3">
        <w:rPr>
          <w:rFonts w:cstheme="minorHAnsi"/>
          <w:spacing w:val="-6"/>
          <w:sz w:val="21"/>
          <w:szCs w:val="21"/>
        </w:rPr>
        <w:t>w zakresie części nr 1</w:t>
      </w:r>
      <w:r w:rsidR="00757868" w:rsidRPr="004131D3">
        <w:rPr>
          <w:rFonts w:cstheme="minorHAnsi"/>
          <w:spacing w:val="-6"/>
          <w:sz w:val="21"/>
          <w:szCs w:val="21"/>
        </w:rPr>
        <w:t xml:space="preserve"> </w:t>
      </w:r>
      <w:r w:rsidRPr="004131D3">
        <w:rPr>
          <w:rFonts w:cstheme="minorHAnsi"/>
          <w:spacing w:val="-6"/>
          <w:sz w:val="21"/>
          <w:szCs w:val="21"/>
        </w:rPr>
        <w:t>–</w:t>
      </w:r>
      <w:r w:rsidR="00757868" w:rsidRPr="004131D3">
        <w:rPr>
          <w:rFonts w:cstheme="minorHAnsi"/>
          <w:spacing w:val="-6"/>
          <w:sz w:val="21"/>
          <w:szCs w:val="21"/>
        </w:rPr>
        <w:t xml:space="preserve"> </w:t>
      </w:r>
      <w:r w:rsidRPr="004131D3">
        <w:rPr>
          <w:rFonts w:cstheme="minorHAnsi"/>
          <w:spacing w:val="-6"/>
          <w:sz w:val="21"/>
          <w:szCs w:val="21"/>
        </w:rPr>
        <w:t>6 miesięcy</w:t>
      </w:r>
      <w:r w:rsidR="00D475C7" w:rsidRPr="004131D3">
        <w:rPr>
          <w:rFonts w:cstheme="minorHAnsi"/>
          <w:spacing w:val="-6"/>
          <w:sz w:val="21"/>
          <w:szCs w:val="21"/>
        </w:rPr>
        <w:t>.</w:t>
      </w:r>
    </w:p>
    <w:p w:rsidR="004131D3" w:rsidRPr="004131D3" w:rsidRDefault="004131D3" w:rsidP="004131D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120" w:line="264" w:lineRule="auto"/>
        <w:ind w:left="567" w:hanging="289"/>
        <w:contextualSpacing w:val="0"/>
        <w:rPr>
          <w:rFonts w:cstheme="minorHAnsi"/>
          <w:sz w:val="24"/>
        </w:rPr>
      </w:pPr>
      <w:r w:rsidRPr="004131D3">
        <w:rPr>
          <w:rFonts w:cstheme="minorHAnsi"/>
          <w:sz w:val="24"/>
        </w:rPr>
        <w:t xml:space="preserve">w zakresie części nr </w:t>
      </w:r>
      <w:r>
        <w:rPr>
          <w:rFonts w:cstheme="minorHAnsi"/>
          <w:sz w:val="24"/>
        </w:rPr>
        <w:t>2</w:t>
      </w:r>
      <w:r w:rsidRPr="004131D3">
        <w:rPr>
          <w:rFonts w:cstheme="minorHAnsi"/>
          <w:sz w:val="24"/>
        </w:rPr>
        <w:t xml:space="preserve"> – Dostawa </w:t>
      </w:r>
      <w:r>
        <w:rPr>
          <w:rFonts w:cstheme="minorHAnsi"/>
          <w:sz w:val="24"/>
        </w:rPr>
        <w:t>s</w:t>
      </w:r>
      <w:r w:rsidRPr="004131D3">
        <w:rPr>
          <w:rFonts w:cstheme="minorHAnsi"/>
          <w:sz w:val="24"/>
        </w:rPr>
        <w:t xml:space="preserve">zabel wz. 21/22 na </w:t>
      </w:r>
      <w:r w:rsidRPr="004131D3">
        <w:rPr>
          <w:rFonts w:cstheme="minorHAnsi"/>
          <w:b/>
          <w:sz w:val="24"/>
        </w:rPr>
        <w:t xml:space="preserve">okres </w:t>
      </w:r>
      <w:r>
        <w:rPr>
          <w:rFonts w:cstheme="minorHAnsi"/>
          <w:b/>
          <w:sz w:val="24"/>
        </w:rPr>
        <w:tab/>
      </w:r>
      <w:r w:rsidRPr="004131D3">
        <w:rPr>
          <w:rFonts w:cstheme="minorHAnsi"/>
          <w:b/>
          <w:sz w:val="24"/>
          <w:u w:val="dotted"/>
        </w:rPr>
        <w:tab/>
      </w:r>
      <w:r w:rsidRPr="004131D3">
        <w:rPr>
          <w:rFonts w:cstheme="minorHAnsi"/>
          <w:b/>
          <w:sz w:val="24"/>
        </w:rPr>
        <w:t xml:space="preserve"> miesięcy</w:t>
      </w:r>
      <w:r>
        <w:rPr>
          <w:rFonts w:cstheme="minorHAnsi"/>
          <w:sz w:val="24"/>
          <w:vertAlign w:val="superscript"/>
        </w:rPr>
        <w:t>2</w:t>
      </w:r>
      <w:r w:rsidR="00424EF2">
        <w:rPr>
          <w:rFonts w:cstheme="minorHAnsi"/>
          <w:sz w:val="24"/>
        </w:rPr>
        <w:t>.</w:t>
      </w:r>
    </w:p>
    <w:p w:rsidR="004131D3" w:rsidRPr="004131D3" w:rsidRDefault="00FA4830" w:rsidP="004131D3">
      <w:pPr>
        <w:pStyle w:val="Akapitzlist"/>
        <w:widowControl w:val="0"/>
        <w:tabs>
          <w:tab w:val="left" w:pos="284"/>
        </w:tabs>
        <w:spacing w:before="120" w:line="264" w:lineRule="auto"/>
        <w:ind w:left="567"/>
        <w:rPr>
          <w:rFonts w:cstheme="minorHAnsi"/>
          <w:sz w:val="24"/>
        </w:rPr>
      </w:pPr>
      <w:r>
        <w:rPr>
          <w:rFonts w:cstheme="minorHAnsi"/>
          <w:spacing w:val="-6"/>
          <w:sz w:val="21"/>
          <w:szCs w:val="21"/>
          <w:vertAlign w:val="superscript"/>
        </w:rPr>
        <w:t>2</w:t>
      </w:r>
      <w:r w:rsidR="004131D3" w:rsidRPr="004131D3">
        <w:rPr>
          <w:rFonts w:cstheme="minorHAnsi"/>
          <w:spacing w:val="-6"/>
          <w:sz w:val="21"/>
          <w:szCs w:val="21"/>
        </w:rPr>
        <w:t xml:space="preserve"> Wymagany przez Zamawiającego minimalny okres gwarancji jakości w zakresie części nr </w:t>
      </w:r>
      <w:r w:rsidR="004131D3">
        <w:rPr>
          <w:rFonts w:cstheme="minorHAnsi"/>
          <w:spacing w:val="-6"/>
          <w:sz w:val="21"/>
          <w:szCs w:val="21"/>
        </w:rPr>
        <w:t>2</w:t>
      </w:r>
      <w:r w:rsidR="004131D3" w:rsidRPr="004131D3">
        <w:rPr>
          <w:rFonts w:cstheme="minorHAnsi"/>
          <w:spacing w:val="-6"/>
          <w:sz w:val="21"/>
          <w:szCs w:val="21"/>
        </w:rPr>
        <w:t xml:space="preserve"> – </w:t>
      </w:r>
      <w:r w:rsidR="009F4D11">
        <w:rPr>
          <w:rFonts w:cstheme="minorHAnsi"/>
          <w:spacing w:val="-6"/>
          <w:sz w:val="21"/>
          <w:szCs w:val="21"/>
        </w:rPr>
        <w:t>24</w:t>
      </w:r>
      <w:r w:rsidR="004131D3" w:rsidRPr="004131D3">
        <w:rPr>
          <w:rFonts w:cstheme="minorHAnsi"/>
          <w:spacing w:val="-6"/>
          <w:sz w:val="21"/>
          <w:szCs w:val="21"/>
        </w:rPr>
        <w:t xml:space="preserve"> </w:t>
      </w:r>
      <w:r w:rsidR="009F4D11">
        <w:rPr>
          <w:rFonts w:cstheme="minorHAnsi"/>
          <w:spacing w:val="-6"/>
          <w:sz w:val="21"/>
          <w:szCs w:val="21"/>
        </w:rPr>
        <w:t>miesiące</w:t>
      </w:r>
      <w:r w:rsidR="004131D3" w:rsidRPr="004131D3">
        <w:rPr>
          <w:rFonts w:cstheme="minorHAnsi"/>
          <w:spacing w:val="-6"/>
          <w:sz w:val="21"/>
          <w:szCs w:val="21"/>
        </w:rPr>
        <w:t>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24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lastRenderedPageBreak/>
        <w:t>Oświadczam/y, że akceptuję/my warunki płatności określone w projekcie umowy.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BC4023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BC4023" w:rsidTr="00FA4830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BC4023" w:rsidTr="00FA4830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75C7" w:rsidRPr="00BC4023" w:rsidTr="00FA4830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BC4023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BC4023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BC4023" w:rsidRDefault="00A70B20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BC4023">
        <w:rPr>
          <w:rFonts w:asciiTheme="minorHAnsi" w:hAnsiTheme="minorHAnsi" w:cstheme="minorHAnsi"/>
          <w:sz w:val="24"/>
        </w:rPr>
        <w:t>zrealizuję/zrealizujemy</w:t>
      </w:r>
      <w:r w:rsidRPr="00BC4023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przypadku wyboru </w:t>
      </w:r>
      <w:r w:rsidR="00925F8A" w:rsidRPr="00BC4023">
        <w:rPr>
          <w:rFonts w:asciiTheme="minorHAnsi" w:hAnsiTheme="minorHAnsi" w:cstheme="minorHAnsi"/>
          <w:sz w:val="24"/>
        </w:rPr>
        <w:t>mojej/</w:t>
      </w:r>
      <w:r w:rsidRPr="00BC4023">
        <w:rPr>
          <w:rFonts w:asciiTheme="minorHAnsi" w:hAnsiTheme="minorHAnsi" w:cstheme="minorHAnsi"/>
          <w:sz w:val="24"/>
        </w:rPr>
        <w:t xml:space="preserve">naszej oferty </w:t>
      </w:r>
      <w:r w:rsidR="00925F8A" w:rsidRPr="00BC4023">
        <w:rPr>
          <w:rFonts w:asciiTheme="minorHAnsi" w:hAnsiTheme="minorHAnsi" w:cstheme="minorHAnsi"/>
          <w:sz w:val="24"/>
        </w:rPr>
        <w:t>zobowiązuję/</w:t>
      </w:r>
      <w:r w:rsidRPr="00BC4023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BC4023">
        <w:rPr>
          <w:rFonts w:asciiTheme="minorHAnsi" w:hAnsiTheme="minorHAnsi" w:cstheme="minorHAnsi"/>
          <w:sz w:val="24"/>
        </w:rPr>
        <w:t xml:space="preserve">wyznaczonym przez </w:t>
      </w:r>
      <w:r w:rsidR="00E069B6" w:rsidRPr="00BC4023">
        <w:rPr>
          <w:rFonts w:asciiTheme="minorHAnsi" w:hAnsiTheme="minorHAnsi" w:cstheme="minorHAnsi"/>
          <w:sz w:val="24"/>
        </w:rPr>
        <w:t>Zamawiając</w:t>
      </w:r>
      <w:r w:rsidR="00A70B20" w:rsidRPr="00BC4023">
        <w:rPr>
          <w:rFonts w:asciiTheme="minorHAnsi" w:hAnsiTheme="minorHAnsi" w:cstheme="minorHAnsi"/>
          <w:sz w:val="24"/>
        </w:rPr>
        <w:t>ego,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BC4023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Czy Wykonawca jest małym lub średnim przedsiębiorstwem</w:t>
      </w:r>
      <w:r w:rsidR="00FA4830">
        <w:rPr>
          <w:rFonts w:asciiTheme="minorHAnsi" w:hAnsiTheme="minorHAnsi" w:cstheme="minorHAnsi"/>
          <w:sz w:val="24"/>
          <w:vertAlign w:val="superscript"/>
        </w:rPr>
        <w:t>3</w:t>
      </w:r>
    </w:p>
    <w:p w:rsidR="00D475C7" w:rsidRPr="00BC4023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theme="minorHAnsi"/>
          <w:b/>
          <w:szCs w:val="22"/>
        </w:rPr>
      </w:pPr>
      <w:r w:rsidRPr="00BC4023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BC4023">
        <w:rPr>
          <w:rFonts w:asciiTheme="minorHAnsi" w:hAnsiTheme="minorHAnsi" w:cstheme="minorHAnsi"/>
          <w:b/>
          <w:szCs w:val="22"/>
        </w:rPr>
        <w:t xml:space="preserve"> Tak </w:t>
      </w:r>
      <w:r w:rsidRPr="00BC4023">
        <w:rPr>
          <w:rFonts w:asciiTheme="minorHAnsi" w:hAnsiTheme="minorHAnsi" w:cstheme="minorHAnsi"/>
          <w:b/>
          <w:szCs w:val="22"/>
        </w:rPr>
        <w:tab/>
      </w:r>
      <w:r w:rsidRPr="00BC4023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BC4023">
        <w:rPr>
          <w:rFonts w:asciiTheme="minorHAnsi" w:hAnsiTheme="minorHAnsi" w:cstheme="minorHAnsi"/>
          <w:b/>
          <w:szCs w:val="22"/>
        </w:rPr>
        <w:t xml:space="preserve"> Nie</w:t>
      </w:r>
    </w:p>
    <w:p w:rsidR="00D475C7" w:rsidRPr="00FA4830" w:rsidRDefault="00FA4830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szCs w:val="22"/>
        </w:rPr>
      </w:pPr>
      <w:r w:rsidRPr="00FA4830">
        <w:rPr>
          <w:rFonts w:cstheme="minorHAnsi"/>
          <w:spacing w:val="-6"/>
          <w:sz w:val="24"/>
          <w:vertAlign w:val="superscript"/>
        </w:rPr>
        <w:t>3</w:t>
      </w:r>
      <w:r w:rsidR="00D475C7" w:rsidRPr="00FA4830">
        <w:rPr>
          <w:rFonts w:asciiTheme="minorHAnsi" w:hAnsiTheme="minorHAnsi" w:cstheme="minorHAnsi"/>
          <w:sz w:val="24"/>
          <w:vertAlign w:val="superscript"/>
        </w:rPr>
        <w:tab/>
      </w:r>
      <w:r w:rsidR="00D475C7" w:rsidRPr="00FA4830">
        <w:rPr>
          <w:rFonts w:asciiTheme="minorHAnsi" w:hAnsiTheme="minorHAnsi" w:cstheme="minorHAnsi"/>
          <w:szCs w:val="22"/>
        </w:rPr>
        <w:t xml:space="preserve">zaznaczyć właściwe, przy czym: </w:t>
      </w:r>
    </w:p>
    <w:p w:rsidR="00D475C7" w:rsidRPr="00BC4023" w:rsidRDefault="00D475C7" w:rsidP="00FA4830">
      <w:pPr>
        <w:pStyle w:val="Tekstpodstawowy3"/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BC4023">
        <w:rPr>
          <w:rFonts w:asciiTheme="minorHAnsi" w:hAnsiTheme="minorHAnsi" w:cstheme="minorHAnsi"/>
          <w:sz w:val="22"/>
          <w:szCs w:val="22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475C7" w:rsidRPr="00BC4023" w:rsidRDefault="00D475C7" w:rsidP="00D475C7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D475C7" w:rsidRPr="00BC4023" w:rsidRDefault="00D475C7" w:rsidP="00D475C7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  <w:bookmarkStart w:id="0" w:name="_GoBack"/>
      <w:bookmarkEnd w:id="0"/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D475C7" w:rsidRPr="00BC4023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4214E" w:rsidRPr="00BC4023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D475C7" w:rsidRPr="00BC4023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BC4023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BC4023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BC4023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D481F" w:rsidRPr="005D481F">
        <w:rPr>
          <w:rFonts w:asciiTheme="minorHAnsi" w:hAnsiTheme="minorHAnsi" w:cstheme="minorHAnsi"/>
          <w:szCs w:val="22"/>
        </w:rPr>
        <w:t>na dostawę broni historycznej dla Karpackiego Oddziału SG</w:t>
      </w:r>
      <w:r w:rsidRPr="00BC4023">
        <w:rPr>
          <w:rFonts w:asciiTheme="minorHAnsi" w:hAnsiTheme="minorHAnsi" w:cstheme="minorHAnsi"/>
          <w:szCs w:val="22"/>
        </w:rPr>
        <w:t xml:space="preserve">, 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 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BC4023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BC4023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BC4023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BC4023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4131D3" w:rsidRPr="004131D3">
        <w:rPr>
          <w:rFonts w:asciiTheme="minorHAnsi" w:hAnsiTheme="minorHAnsi" w:cstheme="minorHAnsi"/>
          <w:szCs w:val="22"/>
        </w:rPr>
        <w:t>na dostawę broni historycznej dla Karpackiego Oddziału SG</w:t>
      </w:r>
      <w:r w:rsidRPr="00BC4023">
        <w:rPr>
          <w:rFonts w:asciiTheme="minorHAnsi" w:hAnsiTheme="minorHAnsi" w:cstheme="minorHAnsi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 xml:space="preserve">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 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D80E44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 </w:t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 xml:space="preserve">i oświadczam, że </w:t>
      </w:r>
      <w:r w:rsidRPr="00BC4023">
        <w:rPr>
          <w:rFonts w:asciiTheme="minorHAnsi" w:hAnsiTheme="minorHAnsi" w:cstheme="minorHAnsi"/>
          <w:sz w:val="24"/>
        </w:rPr>
        <w:t xml:space="preserve">w stosunku do w/w podmiotów </w:t>
      </w:r>
      <w:r w:rsidRPr="00BC4023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BC4023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C81411" w:rsidRPr="00A67A46" w:rsidRDefault="00C81411" w:rsidP="002227B3">
      <w:pPr>
        <w:pStyle w:val="Bodytext30"/>
        <w:shd w:val="clear" w:color="auto" w:fill="auto"/>
        <w:tabs>
          <w:tab w:val="left" w:pos="6282"/>
        </w:tabs>
        <w:spacing w:before="240" w:after="120" w:line="264" w:lineRule="auto"/>
        <w:ind w:left="2858"/>
        <w:rPr>
          <w:color w:val="000000"/>
          <w:sz w:val="24"/>
          <w:szCs w:val="24"/>
          <w:lang w:eastAsia="pl-PL" w:bidi="pl-PL"/>
        </w:rPr>
      </w:pPr>
    </w:p>
    <w:sectPr w:rsidR="00C81411" w:rsidRPr="00A67A46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C7" w:rsidRDefault="004677C7" w:rsidP="00A12B02">
      <w:r>
        <w:separator/>
      </w:r>
    </w:p>
  </w:endnote>
  <w:endnote w:type="continuationSeparator" w:id="0">
    <w:p w:rsidR="004677C7" w:rsidRDefault="004677C7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7A" w:rsidRPr="0017657A" w:rsidRDefault="0017657A" w:rsidP="0017657A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>
      <w:rPr>
        <w:noProof/>
        <w:szCs w:val="22"/>
      </w:rPr>
      <w:t>1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C7" w:rsidRDefault="004677C7" w:rsidP="00A12B02">
      <w:r>
        <w:separator/>
      </w:r>
    </w:p>
  </w:footnote>
  <w:footnote w:type="continuationSeparator" w:id="0">
    <w:p w:rsidR="004677C7" w:rsidRDefault="004677C7" w:rsidP="00A12B02">
      <w:r>
        <w:continuationSeparator/>
      </w:r>
    </w:p>
  </w:footnote>
  <w:footnote w:id="1">
    <w:p w:rsidR="00E55A05" w:rsidRDefault="00E55A05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E55A05" w:rsidRDefault="00E55A05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 xml:space="preserve">: </w:t>
    </w:r>
    <w:r>
      <w:rPr>
        <w:i/>
        <w:noProof/>
        <w:szCs w:val="22"/>
      </w:rPr>
      <w:t>7</w:t>
    </w:r>
    <w:r w:rsidRPr="00107D05">
      <w:rPr>
        <w:i/>
        <w:noProof/>
        <w:szCs w:val="22"/>
      </w:rPr>
      <w:t>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7</w:t>
    </w:r>
    <w:r w:rsidRPr="001D3258">
      <w:rPr>
        <w:i/>
        <w:noProof/>
        <w:szCs w:val="22"/>
      </w:rPr>
      <w:t>/ZP/18/WTIZ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E55A05" w:rsidRPr="001D3258" w:rsidRDefault="00E55A05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7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E1DDC"/>
    <w:multiLevelType w:val="hybridMultilevel"/>
    <w:tmpl w:val="6AB4D2F2"/>
    <w:lvl w:ilvl="0" w:tplc="D18C7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B59D4"/>
    <w:multiLevelType w:val="hybridMultilevel"/>
    <w:tmpl w:val="BC742602"/>
    <w:lvl w:ilvl="0" w:tplc="FF6EAEE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7046E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6809"/>
    <w:multiLevelType w:val="hybridMultilevel"/>
    <w:tmpl w:val="DEB8EA3C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526954"/>
    <w:multiLevelType w:val="hybridMultilevel"/>
    <w:tmpl w:val="6AC8F8F0"/>
    <w:lvl w:ilvl="0" w:tplc="D18C7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9" w15:restartNumberingAfterBreak="0">
    <w:nsid w:val="3A645232"/>
    <w:multiLevelType w:val="multilevel"/>
    <w:tmpl w:val="675A879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0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A0077"/>
    <w:multiLevelType w:val="multilevel"/>
    <w:tmpl w:val="756876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3.%4)"/>
      <w:lvlJc w:val="left"/>
      <w:pPr>
        <w:tabs>
          <w:tab w:val="num" w:pos="667"/>
        </w:tabs>
        <w:ind w:left="851" w:hanging="851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925927"/>
    <w:multiLevelType w:val="hybridMultilevel"/>
    <w:tmpl w:val="9522C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6E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C404FE"/>
    <w:multiLevelType w:val="hybridMultilevel"/>
    <w:tmpl w:val="759C40A0"/>
    <w:lvl w:ilvl="0" w:tplc="FF6EAE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67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2"/>
          </w:tabs>
          <w:ind w:left="851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737"/>
          </w:tabs>
          <w:ind w:left="73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center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%6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2"/>
  </w:num>
  <w:num w:numId="21">
    <w:abstractNumId w:val="18"/>
  </w:num>
  <w:num w:numId="22">
    <w:abstractNumId w:val="17"/>
  </w:num>
  <w:num w:numId="23">
    <w:abstractNumId w:val="7"/>
  </w:num>
  <w:num w:numId="2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DD8"/>
    <w:rsid w:val="00022F7E"/>
    <w:rsid w:val="00036E40"/>
    <w:rsid w:val="000741B1"/>
    <w:rsid w:val="00094594"/>
    <w:rsid w:val="000D683E"/>
    <w:rsid w:val="000E73F2"/>
    <w:rsid w:val="000F200D"/>
    <w:rsid w:val="001058A0"/>
    <w:rsid w:val="00107D05"/>
    <w:rsid w:val="001135E2"/>
    <w:rsid w:val="0011614F"/>
    <w:rsid w:val="00122D49"/>
    <w:rsid w:val="00130723"/>
    <w:rsid w:val="00153185"/>
    <w:rsid w:val="0017657A"/>
    <w:rsid w:val="001A619D"/>
    <w:rsid w:val="001C1C67"/>
    <w:rsid w:val="001D3258"/>
    <w:rsid w:val="001E09FF"/>
    <w:rsid w:val="001E66D0"/>
    <w:rsid w:val="001F079E"/>
    <w:rsid w:val="001F558E"/>
    <w:rsid w:val="001F6DA1"/>
    <w:rsid w:val="00201F89"/>
    <w:rsid w:val="0021041E"/>
    <w:rsid w:val="00210F45"/>
    <w:rsid w:val="0021562D"/>
    <w:rsid w:val="002227B3"/>
    <w:rsid w:val="00223750"/>
    <w:rsid w:val="002648D7"/>
    <w:rsid w:val="00274507"/>
    <w:rsid w:val="00281D1F"/>
    <w:rsid w:val="00281D40"/>
    <w:rsid w:val="002931B6"/>
    <w:rsid w:val="002A26AD"/>
    <w:rsid w:val="002A7FBF"/>
    <w:rsid w:val="002B0E88"/>
    <w:rsid w:val="002C537E"/>
    <w:rsid w:val="002C5986"/>
    <w:rsid w:val="002C6428"/>
    <w:rsid w:val="002E5F41"/>
    <w:rsid w:val="003023FA"/>
    <w:rsid w:val="0030598F"/>
    <w:rsid w:val="00307410"/>
    <w:rsid w:val="003165F1"/>
    <w:rsid w:val="00324819"/>
    <w:rsid w:val="003322B7"/>
    <w:rsid w:val="00335921"/>
    <w:rsid w:val="00337E06"/>
    <w:rsid w:val="0034214E"/>
    <w:rsid w:val="00345CBE"/>
    <w:rsid w:val="00346D14"/>
    <w:rsid w:val="003616BF"/>
    <w:rsid w:val="00391C83"/>
    <w:rsid w:val="003974F5"/>
    <w:rsid w:val="003A1D02"/>
    <w:rsid w:val="003A2435"/>
    <w:rsid w:val="003A2458"/>
    <w:rsid w:val="003A7FAE"/>
    <w:rsid w:val="003B5D79"/>
    <w:rsid w:val="003C2E21"/>
    <w:rsid w:val="003D5217"/>
    <w:rsid w:val="003F4D07"/>
    <w:rsid w:val="00401681"/>
    <w:rsid w:val="004131D3"/>
    <w:rsid w:val="00424EF2"/>
    <w:rsid w:val="004253A3"/>
    <w:rsid w:val="004677C7"/>
    <w:rsid w:val="00471358"/>
    <w:rsid w:val="00474BED"/>
    <w:rsid w:val="00476BCB"/>
    <w:rsid w:val="00491843"/>
    <w:rsid w:val="004A4768"/>
    <w:rsid w:val="004B6DE1"/>
    <w:rsid w:val="004C09F1"/>
    <w:rsid w:val="004C54B9"/>
    <w:rsid w:val="004E291E"/>
    <w:rsid w:val="00500F9A"/>
    <w:rsid w:val="00511987"/>
    <w:rsid w:val="00520E81"/>
    <w:rsid w:val="0052248E"/>
    <w:rsid w:val="00534664"/>
    <w:rsid w:val="0055725C"/>
    <w:rsid w:val="005633B6"/>
    <w:rsid w:val="005A7782"/>
    <w:rsid w:val="005B337A"/>
    <w:rsid w:val="005C51C3"/>
    <w:rsid w:val="005D481F"/>
    <w:rsid w:val="005D6C2D"/>
    <w:rsid w:val="005E741E"/>
    <w:rsid w:val="005F602B"/>
    <w:rsid w:val="0061450F"/>
    <w:rsid w:val="00614865"/>
    <w:rsid w:val="00615F38"/>
    <w:rsid w:val="006213F1"/>
    <w:rsid w:val="0064171B"/>
    <w:rsid w:val="00643F84"/>
    <w:rsid w:val="00676F4B"/>
    <w:rsid w:val="0068489A"/>
    <w:rsid w:val="006A4800"/>
    <w:rsid w:val="006A5BEE"/>
    <w:rsid w:val="006B3CE3"/>
    <w:rsid w:val="006C6443"/>
    <w:rsid w:val="006E390B"/>
    <w:rsid w:val="00711FFD"/>
    <w:rsid w:val="0071368E"/>
    <w:rsid w:val="00743124"/>
    <w:rsid w:val="0074609C"/>
    <w:rsid w:val="00757868"/>
    <w:rsid w:val="00763981"/>
    <w:rsid w:val="00787307"/>
    <w:rsid w:val="00790F41"/>
    <w:rsid w:val="007A567A"/>
    <w:rsid w:val="007C649B"/>
    <w:rsid w:val="007C7756"/>
    <w:rsid w:val="007F7AD0"/>
    <w:rsid w:val="008272BF"/>
    <w:rsid w:val="0084216A"/>
    <w:rsid w:val="008465BE"/>
    <w:rsid w:val="008543CA"/>
    <w:rsid w:val="008A0B9A"/>
    <w:rsid w:val="008D41A7"/>
    <w:rsid w:val="00900A75"/>
    <w:rsid w:val="00903502"/>
    <w:rsid w:val="00910EFA"/>
    <w:rsid w:val="00915E70"/>
    <w:rsid w:val="00924B86"/>
    <w:rsid w:val="00925F8A"/>
    <w:rsid w:val="00942050"/>
    <w:rsid w:val="00950E09"/>
    <w:rsid w:val="009604BC"/>
    <w:rsid w:val="00976DEC"/>
    <w:rsid w:val="00981D7E"/>
    <w:rsid w:val="0099304B"/>
    <w:rsid w:val="009973E7"/>
    <w:rsid w:val="009A48B4"/>
    <w:rsid w:val="009E4B85"/>
    <w:rsid w:val="009F4D11"/>
    <w:rsid w:val="009F6535"/>
    <w:rsid w:val="00A07C83"/>
    <w:rsid w:val="00A12B02"/>
    <w:rsid w:val="00A24A36"/>
    <w:rsid w:val="00A33577"/>
    <w:rsid w:val="00A378E3"/>
    <w:rsid w:val="00A606A9"/>
    <w:rsid w:val="00A67A46"/>
    <w:rsid w:val="00A70B20"/>
    <w:rsid w:val="00A8522D"/>
    <w:rsid w:val="00A86521"/>
    <w:rsid w:val="00AA2EC4"/>
    <w:rsid w:val="00AB2600"/>
    <w:rsid w:val="00AC16FD"/>
    <w:rsid w:val="00AC2258"/>
    <w:rsid w:val="00AE2365"/>
    <w:rsid w:val="00AE6457"/>
    <w:rsid w:val="00B05A06"/>
    <w:rsid w:val="00B168A6"/>
    <w:rsid w:val="00B20ACF"/>
    <w:rsid w:val="00B24522"/>
    <w:rsid w:val="00B33418"/>
    <w:rsid w:val="00B41E4F"/>
    <w:rsid w:val="00B449CC"/>
    <w:rsid w:val="00B4594E"/>
    <w:rsid w:val="00B877BD"/>
    <w:rsid w:val="00BA7EF7"/>
    <w:rsid w:val="00BC4023"/>
    <w:rsid w:val="00BD365F"/>
    <w:rsid w:val="00BE244C"/>
    <w:rsid w:val="00BE6FC1"/>
    <w:rsid w:val="00C044C2"/>
    <w:rsid w:val="00C2652C"/>
    <w:rsid w:val="00C31865"/>
    <w:rsid w:val="00C55D7C"/>
    <w:rsid w:val="00C57309"/>
    <w:rsid w:val="00C81411"/>
    <w:rsid w:val="00CB6413"/>
    <w:rsid w:val="00CC40E1"/>
    <w:rsid w:val="00CC5951"/>
    <w:rsid w:val="00CD40E5"/>
    <w:rsid w:val="00CF6D23"/>
    <w:rsid w:val="00D02CCA"/>
    <w:rsid w:val="00D03C67"/>
    <w:rsid w:val="00D05D5F"/>
    <w:rsid w:val="00D075B0"/>
    <w:rsid w:val="00D3675F"/>
    <w:rsid w:val="00D406DE"/>
    <w:rsid w:val="00D43026"/>
    <w:rsid w:val="00D475C7"/>
    <w:rsid w:val="00D60E6B"/>
    <w:rsid w:val="00D67FD4"/>
    <w:rsid w:val="00D73974"/>
    <w:rsid w:val="00D80E44"/>
    <w:rsid w:val="00D9055B"/>
    <w:rsid w:val="00DA2607"/>
    <w:rsid w:val="00DA4CFC"/>
    <w:rsid w:val="00DA6DFF"/>
    <w:rsid w:val="00DB7829"/>
    <w:rsid w:val="00DC0EC6"/>
    <w:rsid w:val="00DD66C6"/>
    <w:rsid w:val="00DF6E7A"/>
    <w:rsid w:val="00DF7FD1"/>
    <w:rsid w:val="00E011D7"/>
    <w:rsid w:val="00E05F0C"/>
    <w:rsid w:val="00E06179"/>
    <w:rsid w:val="00E069B6"/>
    <w:rsid w:val="00E078D1"/>
    <w:rsid w:val="00E13241"/>
    <w:rsid w:val="00E253DB"/>
    <w:rsid w:val="00E35F6F"/>
    <w:rsid w:val="00E43DED"/>
    <w:rsid w:val="00E5175E"/>
    <w:rsid w:val="00E55A05"/>
    <w:rsid w:val="00E55F08"/>
    <w:rsid w:val="00E610EC"/>
    <w:rsid w:val="00E70418"/>
    <w:rsid w:val="00E74DB3"/>
    <w:rsid w:val="00E805D9"/>
    <w:rsid w:val="00EA330C"/>
    <w:rsid w:val="00EB67CF"/>
    <w:rsid w:val="00EC20AD"/>
    <w:rsid w:val="00ED7571"/>
    <w:rsid w:val="00EF100F"/>
    <w:rsid w:val="00F10E75"/>
    <w:rsid w:val="00F2224D"/>
    <w:rsid w:val="00F36914"/>
    <w:rsid w:val="00F419F0"/>
    <w:rsid w:val="00F42D52"/>
    <w:rsid w:val="00F6358B"/>
    <w:rsid w:val="00F65D32"/>
    <w:rsid w:val="00F90457"/>
    <w:rsid w:val="00F90B05"/>
    <w:rsid w:val="00F91C15"/>
    <w:rsid w:val="00F92145"/>
    <w:rsid w:val="00FA4830"/>
    <w:rsid w:val="00FC2EC1"/>
    <w:rsid w:val="00FE284A"/>
    <w:rsid w:val="00FE60F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EA050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5669-A342-46E4-A95C-1D3F5AC4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3</cp:revision>
  <cp:lastPrinted>2018-06-05T11:01:00Z</cp:lastPrinted>
  <dcterms:created xsi:type="dcterms:W3CDTF">2018-06-06T08:23:00Z</dcterms:created>
  <dcterms:modified xsi:type="dcterms:W3CDTF">2018-06-06T09:50:00Z</dcterms:modified>
</cp:coreProperties>
</file>