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BE" w:rsidRPr="00806007" w:rsidRDefault="00866BBE" w:rsidP="00866BBE">
      <w:pPr>
        <w:pStyle w:val="Akapitzlist"/>
        <w:tabs>
          <w:tab w:val="left" w:pos="567"/>
        </w:tabs>
        <w:spacing w:line="276" w:lineRule="auto"/>
        <w:ind w:left="1068"/>
        <w:jc w:val="right"/>
        <w:rPr>
          <w:rFonts w:cstheme="minorHAnsi"/>
          <w:sz w:val="24"/>
          <w:szCs w:val="24"/>
        </w:rPr>
      </w:pPr>
      <w:r w:rsidRPr="00806007">
        <w:rPr>
          <w:rFonts w:cstheme="minorHAnsi"/>
          <w:sz w:val="24"/>
          <w:szCs w:val="24"/>
        </w:rPr>
        <w:t>Załącznik nr 2  - Formularz ofertowy</w:t>
      </w:r>
    </w:p>
    <w:p w:rsidR="00866BBE" w:rsidRPr="00F01014" w:rsidRDefault="00866BBE" w:rsidP="00866BBE">
      <w:p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cstheme="minorHAnsi"/>
          <w:sz w:val="24"/>
          <w:szCs w:val="24"/>
        </w:rPr>
      </w:pP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Pieczątka Wykonawcy i nr tel./faksu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>.……………………….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dnia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…………………..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  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                                                              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Nazwa (firma)……………………………………     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Adres Wykonawcy ………………………..……….  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Tel.: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…………………………………………..…..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after="480" w:line="276" w:lineRule="auto"/>
        <w:ind w:left="1066" w:hanging="1066"/>
        <w:contextualSpacing w:val="0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NIP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…………………………………………….….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b/>
          <w:sz w:val="24"/>
          <w:szCs w:val="24"/>
        </w:rPr>
      </w:pP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  <w:t>Zamawiający: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 xml:space="preserve">Karpacki Oddział Straży Granicznej </w:t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 xml:space="preserve">imienia 1 Pułku Strzelców Podhalańskich 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z siedzibą w Nowym Sączu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33-300 Nowy Sącz,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ul. 1 Pułku Strzelców Podhalańskich 5,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after="240" w:line="276" w:lineRule="auto"/>
        <w:ind w:left="1066" w:hanging="1066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NIP 7343539676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</w:p>
    <w:p w:rsidR="00866BBE" w:rsidRPr="00F01014" w:rsidRDefault="00866BBE" w:rsidP="00866BBE">
      <w:pPr>
        <w:pStyle w:val="Akapitzlist"/>
        <w:tabs>
          <w:tab w:val="left" w:pos="567"/>
        </w:tabs>
        <w:spacing w:after="240" w:line="276" w:lineRule="auto"/>
        <w:ind w:left="1066" w:hanging="1066"/>
        <w:jc w:val="center"/>
        <w:rPr>
          <w:rFonts w:cstheme="minorHAnsi"/>
          <w:b/>
          <w:sz w:val="24"/>
          <w:szCs w:val="24"/>
        </w:rPr>
      </w:pPr>
      <w:r w:rsidRPr="00F01014">
        <w:rPr>
          <w:rFonts w:cstheme="minorHAnsi"/>
          <w:b/>
          <w:sz w:val="24"/>
          <w:szCs w:val="24"/>
        </w:rPr>
        <w:t>OFERTA</w:t>
      </w:r>
    </w:p>
    <w:p w:rsidR="00136BB8" w:rsidRDefault="003D589E" w:rsidP="00866BBE">
      <w:pPr>
        <w:pStyle w:val="Akapitzlist"/>
        <w:tabs>
          <w:tab w:val="left" w:pos="567"/>
        </w:tabs>
        <w:spacing w:line="276" w:lineRule="auto"/>
        <w:ind w:left="0"/>
        <w:jc w:val="both"/>
        <w:rPr>
          <w:b/>
        </w:rPr>
      </w:pPr>
      <w:r>
        <w:rPr>
          <w:b/>
        </w:rPr>
        <w:t xml:space="preserve">obejmująca </w:t>
      </w:r>
      <w:r w:rsidR="00136BB8" w:rsidRPr="00EF317B">
        <w:rPr>
          <w:b/>
        </w:rPr>
        <w:t xml:space="preserve">dostawę </w:t>
      </w:r>
      <w:r w:rsidR="00136BB8">
        <w:rPr>
          <w:b/>
        </w:rPr>
        <w:t>i montaż anteny stacjonarnej w PSG Zakopane oraz wymian</w:t>
      </w:r>
      <w:r>
        <w:rPr>
          <w:b/>
        </w:rPr>
        <w:t>ę</w:t>
      </w:r>
      <w:bookmarkStart w:id="0" w:name="_GoBack"/>
      <w:bookmarkEnd w:id="0"/>
      <w:r w:rsidR="00136BB8">
        <w:rPr>
          <w:b/>
        </w:rPr>
        <w:t xml:space="preserve"> uchwytu </w:t>
      </w:r>
      <w:r>
        <w:rPr>
          <w:b/>
        </w:rPr>
        <w:br/>
      </w:r>
      <w:r w:rsidR="00136BB8">
        <w:rPr>
          <w:b/>
        </w:rPr>
        <w:t xml:space="preserve">i wspornika przy istniejącej antenie dla potrzeb Karpackiego Oddziału SG. </w:t>
      </w:r>
    </w:p>
    <w:p w:rsidR="00866BBE" w:rsidRPr="00FC68EB" w:rsidRDefault="00866BBE" w:rsidP="00866BBE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cstheme="minorHAnsi"/>
        </w:rPr>
      </w:pPr>
      <w:r w:rsidRPr="00FC68EB">
        <w:rPr>
          <w:rFonts w:cstheme="minorHAnsi"/>
        </w:rPr>
        <w:t xml:space="preserve">Akceptuję wszystkie warunki zapytania ofertowego nr </w:t>
      </w:r>
      <w:r>
        <w:rPr>
          <w:rFonts w:cstheme="minorHAnsi"/>
        </w:rPr>
        <w:t>5</w:t>
      </w:r>
      <w:r w:rsidRPr="00FC68EB">
        <w:rPr>
          <w:rFonts w:cstheme="minorHAnsi"/>
        </w:rPr>
        <w:t>/</w:t>
      </w:r>
      <w:proofErr w:type="spellStart"/>
      <w:r w:rsidRPr="00FC68EB">
        <w:rPr>
          <w:rFonts w:cstheme="minorHAnsi"/>
        </w:rPr>
        <w:t>WŁiI</w:t>
      </w:r>
      <w:proofErr w:type="spellEnd"/>
      <w:r w:rsidRPr="00FC68EB">
        <w:rPr>
          <w:rFonts w:cstheme="minorHAnsi"/>
        </w:rPr>
        <w:t>/2019 i załącznika nr 1 do zapytania ofertowego.</w:t>
      </w:r>
    </w:p>
    <w:p w:rsidR="00866BBE" w:rsidRPr="00FC68EB" w:rsidRDefault="00866BBE" w:rsidP="00866BBE">
      <w:pPr>
        <w:pStyle w:val="Akapitzlist"/>
        <w:numPr>
          <w:ilvl w:val="0"/>
          <w:numId w:val="1"/>
        </w:numPr>
        <w:tabs>
          <w:tab w:val="left" w:pos="567"/>
        </w:tabs>
        <w:spacing w:after="480" w:line="276" w:lineRule="auto"/>
        <w:ind w:left="567" w:hanging="567"/>
        <w:contextualSpacing w:val="0"/>
        <w:jc w:val="both"/>
        <w:rPr>
          <w:rFonts w:cstheme="minorHAnsi"/>
        </w:rPr>
      </w:pPr>
      <w:r w:rsidRPr="00FC68EB">
        <w:rPr>
          <w:rFonts w:cstheme="minorHAnsi"/>
        </w:rPr>
        <w:t>Oferuję wykonanie przedmiotowego zamówienia w zakresie objętym zaproszeniem do składania ofert za wartość brutto (wartość zamówienia wraz z dostawą do siedziby Zamawiającego) obliczonego w następujący sposób:</w:t>
      </w:r>
    </w:p>
    <w:tbl>
      <w:tblPr>
        <w:tblStyle w:val="Tabela-Siatka"/>
        <w:tblW w:w="9072" w:type="dxa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429"/>
        <w:gridCol w:w="1483"/>
        <w:gridCol w:w="1555"/>
        <w:gridCol w:w="804"/>
        <w:gridCol w:w="1156"/>
      </w:tblGrid>
      <w:tr w:rsidR="00866BBE" w:rsidRPr="00F01014" w:rsidTr="006B1662">
        <w:tc>
          <w:tcPr>
            <w:tcW w:w="645" w:type="dxa"/>
            <w:vAlign w:val="center"/>
          </w:tcPr>
          <w:p w:rsidR="00866BBE" w:rsidRPr="00F01014" w:rsidRDefault="00866BBE" w:rsidP="006B1662">
            <w:pPr>
              <w:tabs>
                <w:tab w:val="left" w:pos="56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L. p.</w:t>
            </w:r>
          </w:p>
        </w:tc>
        <w:tc>
          <w:tcPr>
            <w:tcW w:w="3429" w:type="dxa"/>
            <w:vAlign w:val="center"/>
          </w:tcPr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Nazwa</w:t>
            </w:r>
          </w:p>
        </w:tc>
        <w:tc>
          <w:tcPr>
            <w:tcW w:w="1483" w:type="dxa"/>
          </w:tcPr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Okres gwarancji</w:t>
            </w:r>
          </w:p>
        </w:tc>
        <w:tc>
          <w:tcPr>
            <w:tcW w:w="1555" w:type="dxa"/>
            <w:vAlign w:val="center"/>
          </w:tcPr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Cena netto</w:t>
            </w:r>
          </w:p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(PLN)</w:t>
            </w:r>
          </w:p>
        </w:tc>
        <w:tc>
          <w:tcPr>
            <w:tcW w:w="1960" w:type="dxa"/>
            <w:gridSpan w:val="2"/>
            <w:vAlign w:val="center"/>
          </w:tcPr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Cena brutto (PLN)</w:t>
            </w:r>
          </w:p>
        </w:tc>
      </w:tr>
      <w:tr w:rsidR="00866BBE" w:rsidRPr="00F01014" w:rsidTr="006B1662">
        <w:trPr>
          <w:gridAfter w:val="1"/>
          <w:wAfter w:w="1156" w:type="dxa"/>
          <w:trHeight w:val="957"/>
        </w:trPr>
        <w:tc>
          <w:tcPr>
            <w:tcW w:w="645" w:type="dxa"/>
            <w:vAlign w:val="center"/>
          </w:tcPr>
          <w:p w:rsidR="00866BBE" w:rsidRPr="00FC68EB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429" w:type="dxa"/>
            <w:vAlign w:val="center"/>
          </w:tcPr>
          <w:p w:rsidR="00866BBE" w:rsidRPr="00FC68EB" w:rsidRDefault="00866BBE" w:rsidP="00866BBE">
            <w:pPr>
              <w:pStyle w:val="Akapitzlist"/>
              <w:tabs>
                <w:tab w:val="left" w:pos="567"/>
              </w:tabs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 xml:space="preserve">Dostawa i montaż </w:t>
            </w:r>
            <w:r>
              <w:rPr>
                <w:rFonts w:cstheme="minorHAnsi"/>
                <w:sz w:val="20"/>
                <w:szCs w:val="20"/>
              </w:rPr>
              <w:t xml:space="preserve">anteny </w:t>
            </w:r>
            <w:r w:rsidR="00136BB8">
              <w:rPr>
                <w:rFonts w:cstheme="minorHAnsi"/>
                <w:sz w:val="20"/>
                <w:szCs w:val="20"/>
              </w:rPr>
              <w:t>stacjonarnej w PSG Zakopane oraz wymiana uchwytu i wspornika przy istniejącej antenie.</w:t>
            </w:r>
          </w:p>
        </w:tc>
        <w:tc>
          <w:tcPr>
            <w:tcW w:w="1483" w:type="dxa"/>
          </w:tcPr>
          <w:p w:rsidR="00866BBE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:rsidR="00866BBE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866BBE" w:rsidRPr="00F01014" w:rsidRDefault="00866BBE" w:rsidP="006B1662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66BBE" w:rsidRPr="00F01014" w:rsidRDefault="00866BBE" w:rsidP="00866BBE">
      <w:pPr>
        <w:pStyle w:val="Akapitzlist"/>
        <w:tabs>
          <w:tab w:val="left" w:pos="567"/>
        </w:tabs>
        <w:spacing w:before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Słownie cena brutto</w:t>
      </w:r>
    </w:p>
    <w:p w:rsidR="00866BBE" w:rsidRPr="00F01014" w:rsidRDefault="00866BBE" w:rsidP="00866BBE">
      <w:pPr>
        <w:pStyle w:val="Akapitzlist"/>
        <w:tabs>
          <w:tab w:val="left" w:pos="567"/>
        </w:tabs>
        <w:spacing w:before="240" w:line="276" w:lineRule="auto"/>
        <w:ind w:left="0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…………………………………………………………………………………………………………………………….…..…………….</w:t>
      </w:r>
    </w:p>
    <w:p w:rsidR="00866BBE" w:rsidRPr="000E538A" w:rsidRDefault="00866BBE" w:rsidP="00866BBE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cstheme="minorHAnsi"/>
          <w:b/>
        </w:rPr>
      </w:pPr>
      <w:r w:rsidRPr="00FC68EB">
        <w:rPr>
          <w:rFonts w:cstheme="minorHAnsi"/>
        </w:rPr>
        <w:t xml:space="preserve">Termin realizacji przedmiotu zamówienia: nie później niż do </w:t>
      </w:r>
      <w:r w:rsidRPr="000E538A">
        <w:rPr>
          <w:rFonts w:cstheme="minorHAnsi"/>
          <w:b/>
        </w:rPr>
        <w:t>30.0</w:t>
      </w:r>
      <w:r>
        <w:rPr>
          <w:rFonts w:cstheme="minorHAnsi"/>
          <w:b/>
        </w:rPr>
        <w:t>8</w:t>
      </w:r>
      <w:r w:rsidRPr="000E538A">
        <w:rPr>
          <w:rFonts w:cstheme="minorHAnsi"/>
          <w:b/>
        </w:rPr>
        <w:t xml:space="preserve">.2019 r. </w:t>
      </w:r>
    </w:p>
    <w:p w:rsidR="00866BBE" w:rsidRPr="00FC68EB" w:rsidRDefault="00866BBE" w:rsidP="00866BBE">
      <w:pPr>
        <w:pStyle w:val="Akapitzlist"/>
        <w:numPr>
          <w:ilvl w:val="0"/>
          <w:numId w:val="3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>Oświadczamy, że zapoznaliśmy się ze Opisem Przedmiotu Zamówienia (wraz</w:t>
      </w:r>
      <w:r w:rsidRPr="00FC68EB">
        <w:rPr>
          <w:rFonts w:cstheme="minorHAnsi"/>
        </w:rPr>
        <w:br/>
        <w:t xml:space="preserve">z załącznikami) i nie wnosimy zastrzeżeń oraz uzyskaliśmy konieczne informacje i wyjaśnienia do przygotowania oferty. </w:t>
      </w:r>
    </w:p>
    <w:p w:rsidR="00866BBE" w:rsidRPr="000E538A" w:rsidRDefault="00866BBE" w:rsidP="00866BBE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cstheme="minorHAnsi"/>
          <w:b/>
        </w:rPr>
      </w:pPr>
      <w:r w:rsidRPr="00FC68EB">
        <w:rPr>
          <w:rFonts w:cstheme="minorHAnsi"/>
        </w:rPr>
        <w:lastRenderedPageBreak/>
        <w:t xml:space="preserve">Oświadczamy, że uważamy się za związanych niniejszą ofertą na czas </w:t>
      </w:r>
      <w:r w:rsidR="00136BB8" w:rsidRPr="00136BB8">
        <w:rPr>
          <w:rFonts w:cstheme="minorHAnsi"/>
          <w:b/>
        </w:rPr>
        <w:t>3</w:t>
      </w:r>
      <w:r w:rsidRPr="00136BB8">
        <w:rPr>
          <w:rFonts w:cstheme="minorHAnsi"/>
          <w:b/>
        </w:rPr>
        <w:t>0 d</w:t>
      </w:r>
      <w:r w:rsidRPr="000E538A">
        <w:rPr>
          <w:rFonts w:cstheme="minorHAnsi"/>
          <w:b/>
        </w:rPr>
        <w:t>ni.</w:t>
      </w:r>
    </w:p>
    <w:p w:rsidR="00866BBE" w:rsidRPr="00FC68EB" w:rsidRDefault="00866BBE" w:rsidP="00866BBE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 xml:space="preserve">Oświadczamy, że zapoznaliśmy się z istotnymi dla stron postanowieniami, które są przedstawione we wzorze umowy (załącznik nr 3)  i akceptujemy je bez zastrzeżeń. Zobowiązujemy się w wypadku wyboru naszej oferty do zawarcia umowy w miejscu i terminie wyznaczonym przez Zamawiającego. </w:t>
      </w:r>
    </w:p>
    <w:p w:rsidR="00866BBE" w:rsidRPr="00FC68EB" w:rsidRDefault="00866BBE" w:rsidP="00866BBE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 xml:space="preserve">Oświadczamy, że posiadamy/nie posiadamy* subkonta (płatności dzielonej), </w:t>
      </w:r>
    </w:p>
    <w:p w:rsidR="00866BBE" w:rsidRPr="00FC68EB" w:rsidRDefault="00866BBE" w:rsidP="00866BBE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>Oświadczam/y, że wypełniłem/wypełniliśmy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pozyskałem/pozyskaliśmy w celu ubiegania się o udzielenia zamówienia w niniejszym postępowaniu.**</w:t>
      </w:r>
    </w:p>
    <w:p w:rsidR="00866BBE" w:rsidRPr="00FC68EB" w:rsidRDefault="00866BBE" w:rsidP="00866BBE">
      <w:pPr>
        <w:pStyle w:val="Akapitzlist"/>
        <w:numPr>
          <w:ilvl w:val="0"/>
          <w:numId w:val="3"/>
        </w:numPr>
        <w:tabs>
          <w:tab w:val="left" w:pos="567"/>
        </w:tabs>
        <w:spacing w:after="48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>Ofertę składamy na  ......... kolejno ponumerowanych stronach.</w:t>
      </w:r>
    </w:p>
    <w:p w:rsidR="00866BBE" w:rsidRPr="00FC68EB" w:rsidRDefault="00866BBE" w:rsidP="00866BBE">
      <w:pPr>
        <w:tabs>
          <w:tab w:val="left" w:pos="567"/>
        </w:tabs>
        <w:spacing w:line="276" w:lineRule="auto"/>
        <w:jc w:val="both"/>
        <w:rPr>
          <w:rFonts w:cstheme="minorHAnsi"/>
        </w:rPr>
      </w:pPr>
    </w:p>
    <w:p w:rsidR="00866BBE" w:rsidRPr="00FC68EB" w:rsidRDefault="00866BBE" w:rsidP="00866BBE">
      <w:pPr>
        <w:pStyle w:val="Akapitzlist"/>
        <w:tabs>
          <w:tab w:val="left" w:pos="567"/>
        </w:tabs>
        <w:spacing w:line="276" w:lineRule="auto"/>
        <w:ind w:left="1068" w:hanging="1068"/>
        <w:jc w:val="right"/>
        <w:rPr>
          <w:rFonts w:cstheme="minorHAnsi"/>
        </w:rPr>
      </w:pPr>
      <w:r w:rsidRPr="00FC68EB">
        <w:rPr>
          <w:rFonts w:cstheme="minorHAnsi"/>
        </w:rPr>
        <w:t>………………………………………………………….</w:t>
      </w:r>
    </w:p>
    <w:p w:rsidR="00866BBE" w:rsidRPr="00FC68EB" w:rsidRDefault="00866BBE" w:rsidP="00866BBE">
      <w:pPr>
        <w:tabs>
          <w:tab w:val="left" w:pos="567"/>
        </w:tabs>
        <w:spacing w:line="276" w:lineRule="auto"/>
        <w:jc w:val="right"/>
        <w:rPr>
          <w:rFonts w:cstheme="minorHAnsi"/>
        </w:rPr>
      </w:pPr>
      <w:r w:rsidRPr="00FC68EB">
        <w:rPr>
          <w:rFonts w:cstheme="minorHAnsi"/>
        </w:rPr>
        <w:t xml:space="preserve">    (podpis osoby uprawnionej do reprezentowania Wykonawcy)</w:t>
      </w: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866BBE" w:rsidRPr="00F01014" w:rsidRDefault="00866BBE" w:rsidP="00866BBE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iCs/>
          <w:sz w:val="20"/>
          <w:szCs w:val="20"/>
          <w:vertAlign w:val="superscript"/>
        </w:rPr>
      </w:pPr>
      <w:r w:rsidRPr="00F01014">
        <w:rPr>
          <w:rFonts w:cstheme="minorHAnsi"/>
          <w:i/>
          <w:sz w:val="20"/>
          <w:szCs w:val="20"/>
        </w:rPr>
        <w:t>**Niewłaściwe skreślić.</w:t>
      </w:r>
    </w:p>
    <w:p w:rsidR="00866BBE" w:rsidRPr="00F01014" w:rsidRDefault="00866BBE" w:rsidP="00866BBE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0"/>
        <w:jc w:val="both"/>
        <w:rPr>
          <w:rFonts w:cstheme="minorHAnsi"/>
          <w:i/>
          <w:sz w:val="20"/>
          <w:szCs w:val="20"/>
        </w:rPr>
      </w:pPr>
      <w:r w:rsidRPr="00F01014">
        <w:rPr>
          <w:rFonts w:cstheme="minorHAnsi"/>
          <w:i/>
          <w:sz w:val="20"/>
          <w:szCs w:val="20"/>
        </w:rPr>
        <w:t>**W przypadku gdy wykonawca nie przekazuje danych osobowych innych niż bezpośrednio jego dotyczących lub zachodzi wyłączenie stosowania obowiązku informacyjnego, stosownie do art. 13 ust. 4 lub art. 14 ust. 5 RODO, treści oświadczenia wykonawca nie składa (usunięcie treści oświadczenia np. przez jego wykreślenie).</w:t>
      </w:r>
    </w:p>
    <w:p w:rsidR="00866BBE" w:rsidRDefault="00866BBE" w:rsidP="00866BBE"/>
    <w:p w:rsidR="00E7565B" w:rsidRDefault="00E7565B"/>
    <w:sectPr w:rsidR="00E7565B" w:rsidSect="00866B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0882D1D"/>
    <w:multiLevelType w:val="hybridMultilevel"/>
    <w:tmpl w:val="AA0625BA"/>
    <w:lvl w:ilvl="0" w:tplc="E7EE45FE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E3105"/>
    <w:multiLevelType w:val="hybridMultilevel"/>
    <w:tmpl w:val="3BDA8632"/>
    <w:lvl w:ilvl="0" w:tplc="D4F68BC4">
      <w:start w:val="1"/>
      <w:numFmt w:val="decimal"/>
      <w:lvlText w:val="%1)"/>
      <w:lvlJc w:val="left"/>
      <w:pPr>
        <w:ind w:left="1071" w:hanging="64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4270FD"/>
    <w:multiLevelType w:val="hybridMultilevel"/>
    <w:tmpl w:val="7A8CE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BE"/>
    <w:rsid w:val="00136BB8"/>
    <w:rsid w:val="003D589E"/>
    <w:rsid w:val="00866BBE"/>
    <w:rsid w:val="00E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07D8"/>
  <w15:chartTrackingRefBased/>
  <w15:docId w15:val="{43BCF8AD-F5D7-45FB-8A7A-F94DC7A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BB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BBE"/>
    <w:pPr>
      <w:ind w:left="720"/>
      <w:contextualSpacing/>
    </w:pPr>
  </w:style>
  <w:style w:type="table" w:styleId="Tabela-Siatka">
    <w:name w:val="Table Grid"/>
    <w:basedOn w:val="Standardowy"/>
    <w:uiPriority w:val="39"/>
    <w:rsid w:val="00866B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2635</Characters>
  <Application>Microsoft Office Word</Application>
  <DocSecurity>0</DocSecurity>
  <Lines>21</Lines>
  <Paragraphs>6</Paragraphs>
  <ScaleCrop>false</ScaleCrop>
  <Company>Straż Graniczna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Irena</dc:creator>
  <cp:keywords/>
  <dc:description/>
  <cp:lastModifiedBy>Woźniak Irena</cp:lastModifiedBy>
  <cp:revision>5</cp:revision>
  <dcterms:created xsi:type="dcterms:W3CDTF">2019-07-12T07:56:00Z</dcterms:created>
  <dcterms:modified xsi:type="dcterms:W3CDTF">2019-07-12T08:04:00Z</dcterms:modified>
</cp:coreProperties>
</file>