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D67F4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95599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31-08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D67F4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D67F4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D67F46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8"/>
        <w:gridCol w:w="709"/>
        <w:gridCol w:w="1134"/>
        <w:gridCol w:w="1134"/>
        <w:gridCol w:w="992"/>
        <w:gridCol w:w="993"/>
        <w:gridCol w:w="11"/>
        <w:gridCol w:w="1173"/>
        <w:gridCol w:w="11"/>
      </w:tblGrid>
      <w:tr w:rsidR="00FE260E" w:rsidRPr="00D67F46" w:rsidTr="00822CEB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[szt.</w:t>
            </w:r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</w:t>
            </w:r>
            <w:proofErr w:type="spellStart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  <w:r w:rsidR="00F71C81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gwarancji</w:t>
            </w:r>
            <w:r w:rsidR="00A3674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(m-</w:t>
            </w:r>
            <w:proofErr w:type="spellStart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netto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VAT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  <w:r w:rsidR="004F5AC8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brutto</w:t>
            </w:r>
          </w:p>
          <w:p w:rsidR="004F5AC8" w:rsidRPr="00D67F46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[</w:t>
            </w:r>
            <w:r w:rsidR="00C87EC3"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kol. 3 x kol. 7]</w:t>
            </w:r>
          </w:p>
        </w:tc>
      </w:tr>
      <w:tr w:rsidR="00FE260E" w:rsidRPr="00D67F46" w:rsidTr="00822CEB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D67F46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67F4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</w:tr>
      <w:tr w:rsidR="006E0502" w:rsidRPr="00D67F46" w:rsidTr="00822CEB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A66018" w:rsidRDefault="006E0502" w:rsidP="006E0502">
            <w:pPr>
              <w:rPr>
                <w:sz w:val="18"/>
                <w:szCs w:val="18"/>
                <w:lang w:val="en-US"/>
              </w:rPr>
            </w:pPr>
            <w:r w:rsidRPr="00A66018">
              <w:rPr>
                <w:rFonts w:ascii="Tahoma" w:hAnsi="Tahoma" w:cs="Tahoma"/>
                <w:bCs/>
                <w:color w:val="3D3D3D"/>
                <w:sz w:val="18"/>
                <w:szCs w:val="18"/>
              </w:rPr>
              <w:t>Bęben do drukarki KONICA MINOLTA454E czarny</w:t>
            </w:r>
            <w:r>
              <w:rPr>
                <w:rFonts w:ascii="Tahoma" w:hAnsi="Tahoma" w:cs="Tahoma"/>
                <w:bCs/>
                <w:color w:val="3D3D3D"/>
                <w:sz w:val="18"/>
                <w:szCs w:val="18"/>
              </w:rPr>
              <w:t xml:space="preserve"> /DR-512K/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815CFD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2F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822CEB">
        <w:trPr>
          <w:gridAfter w:val="1"/>
          <w:wAfter w:w="11" w:type="dxa"/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173">
              <w:rPr>
                <w:bCs/>
              </w:rPr>
              <w:t xml:space="preserve">Toner do drukarki Konica </w:t>
            </w:r>
            <w:proofErr w:type="spellStart"/>
            <w:r w:rsidRPr="00EF4173">
              <w:rPr>
                <w:bCs/>
              </w:rPr>
              <w:t>Minolta</w:t>
            </w:r>
            <w:proofErr w:type="spellEnd"/>
            <w:r w:rsidRPr="00EF4173">
              <w:rPr>
                <w:bCs/>
              </w:rPr>
              <w:t xml:space="preserve"> 454e Czarny /TN – 513/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815CFD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D67F46" w:rsidRDefault="006E0502" w:rsidP="006E0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6C">
              <w:t xml:space="preserve">Toner do urządzenia </w:t>
            </w:r>
            <w:proofErr w:type="spellStart"/>
            <w:r w:rsidRPr="0051416C">
              <w:t>wielof</w:t>
            </w:r>
            <w:proofErr w:type="spellEnd"/>
            <w:r w:rsidRPr="0051416C">
              <w:t xml:space="preserve">. </w:t>
            </w:r>
            <w:proofErr w:type="spellStart"/>
            <w:r w:rsidRPr="0051416C">
              <w:t>Brother</w:t>
            </w:r>
            <w:proofErr w:type="spellEnd"/>
            <w:r w:rsidRPr="0051416C">
              <w:t xml:space="preserve"> DCP-L2552 DN – </w:t>
            </w:r>
            <w:r>
              <w:t>/TN2421/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682F7A">
        <w:trPr>
          <w:gridAfter w:val="1"/>
          <w:wAfter w:w="11" w:type="dxa"/>
          <w:trHeight w:val="4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682F7A" w:rsidRDefault="006E0502" w:rsidP="006E0502">
            <w:pPr>
              <w:rPr>
                <w:sz w:val="20"/>
                <w:szCs w:val="20"/>
              </w:rPr>
            </w:pPr>
            <w:r w:rsidRPr="00682F7A">
              <w:rPr>
                <w:sz w:val="20"/>
                <w:szCs w:val="20"/>
              </w:rPr>
              <w:t>Bęben do OKI ES8473 MFP /MAGENTA/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D21EFB" w:rsidRDefault="006E0502" w:rsidP="006E0502">
            <w:pPr>
              <w:widowControl w:val="0"/>
              <w:suppressAutoHyphens/>
              <w:rPr>
                <w:rFonts w:eastAsia="Arial Unicode MS"/>
                <w:b/>
                <w:lang w:eastAsia="ar-SA"/>
              </w:rPr>
            </w:pPr>
            <w:r>
              <w:t xml:space="preserve">Bęben do OKI ES8473 MFP/CYAN </w:t>
            </w:r>
            <w:r w:rsidRPr="00A66018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050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D21EFB" w:rsidRDefault="008F2EC0" w:rsidP="008F2EC0">
            <w:pPr>
              <w:widowControl w:val="0"/>
              <w:suppressAutoHyphens/>
              <w:rPr>
                <w:rFonts w:eastAsia="Arial Unicode MS"/>
                <w:b/>
                <w:lang w:eastAsia="ar-SA"/>
              </w:rPr>
            </w:pPr>
            <w:r>
              <w:t>Bęben do OKI ES8473 MFP /YELLOW/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8F2EC0" w:rsidP="006E0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D67F46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C0" w:rsidRDefault="008F2EC0" w:rsidP="008F2EC0">
            <w:r>
              <w:t>Bęben do OKI ES8473 MFP /CZARNY</w:t>
            </w:r>
            <w:r w:rsidRPr="00A66018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C0" w:rsidRDefault="008F2EC0" w:rsidP="008F2EC0">
            <w:r w:rsidRPr="00A66018">
              <w:rPr>
                <w:bCs/>
                <w:sz w:val="20"/>
                <w:szCs w:val="20"/>
              </w:rPr>
              <w:t>Toner do drukarki HPLJ 2055DN /CE505X HP(05X)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Default="004425E0" w:rsidP="008F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8F2EC0" w:rsidRDefault="008F2EC0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2EC0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1010/1020 /Q2612A/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8F2EC0" w:rsidRDefault="008F2EC0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F2EC0">
              <w:rPr>
                <w:rFonts w:eastAsia="Arial Unicode MS"/>
                <w:lang w:eastAsia="ar-SA"/>
              </w:rPr>
              <w:t>Toner do  drukarki Xerox 6280 – 106R01403/</w:t>
            </w:r>
            <w:proofErr w:type="spellStart"/>
            <w:r w:rsidRPr="008F2EC0">
              <w:rPr>
                <w:rFonts w:eastAsia="Arial Unicode MS"/>
                <w:lang w:eastAsia="ar-SA"/>
              </w:rPr>
              <w:t>black</w:t>
            </w:r>
            <w:proofErr w:type="spellEnd"/>
            <w:r w:rsidRPr="008F2EC0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E110E8" w:rsidP="008F2E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8F2EC0" w:rsidRDefault="008F2EC0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F2EC0">
              <w:rPr>
                <w:rFonts w:eastAsia="Arial Unicode MS"/>
                <w:bCs/>
                <w:lang w:eastAsia="ar-SA"/>
              </w:rPr>
              <w:t>Toner do  drukarki Xerox 6280 – 106R01389</w:t>
            </w:r>
            <w:r w:rsidRPr="008F2EC0">
              <w:rPr>
                <w:rFonts w:eastAsia="Arial Unicode MS"/>
                <w:lang w:eastAsia="ar-SA"/>
              </w:rPr>
              <w:t>/</w:t>
            </w:r>
            <w:proofErr w:type="spellStart"/>
            <w:r w:rsidRPr="008F2EC0">
              <w:rPr>
                <w:rFonts w:eastAsia="Arial Unicode MS"/>
                <w:lang w:eastAsia="ar-SA"/>
              </w:rPr>
              <w:t>magenta</w:t>
            </w:r>
            <w:proofErr w:type="spellEnd"/>
            <w:r w:rsidRPr="008F2EC0">
              <w:rPr>
                <w:rFonts w:eastAsia="Arial Unicode MS"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8F2EC0" w:rsidRPr="00D67F46" w:rsidRDefault="00E110E8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8F2EC0" w:rsidRDefault="008F2EC0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F2EC0">
              <w:rPr>
                <w:rFonts w:eastAsia="Arial Unicode MS"/>
                <w:bCs/>
                <w:lang w:eastAsia="ar-SA"/>
              </w:rPr>
              <w:t>Toner do  drukarki Xerox 6280 – 106R01390/</w:t>
            </w:r>
            <w:proofErr w:type="spellStart"/>
            <w:r w:rsidRPr="008F2EC0">
              <w:rPr>
                <w:rFonts w:eastAsia="Arial Unicode MS"/>
                <w:bCs/>
                <w:lang w:eastAsia="ar-SA"/>
              </w:rPr>
              <w:t>yellow</w:t>
            </w:r>
            <w:proofErr w:type="spellEnd"/>
            <w:r w:rsidRPr="008F2EC0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8F2EC0" w:rsidRPr="00D67F46" w:rsidRDefault="00E110E8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8F2EC0" w:rsidRDefault="008F2EC0" w:rsidP="008F2EC0">
            <w:pPr>
              <w:widowControl w:val="0"/>
              <w:suppressAutoHyphens/>
              <w:rPr>
                <w:rFonts w:eastAsia="Arial Unicode MS"/>
                <w:lang w:eastAsia="ar-SA"/>
              </w:rPr>
            </w:pPr>
            <w:r w:rsidRPr="008F2EC0">
              <w:rPr>
                <w:rFonts w:eastAsia="Arial Unicode MS"/>
                <w:bCs/>
                <w:lang w:eastAsia="ar-SA"/>
              </w:rPr>
              <w:t>Toner do  drukarki Xerox 6280 – 106R01388/</w:t>
            </w:r>
            <w:proofErr w:type="spellStart"/>
            <w:r w:rsidRPr="008F2EC0">
              <w:rPr>
                <w:rFonts w:eastAsia="Arial Unicode MS"/>
                <w:bCs/>
                <w:lang w:eastAsia="ar-SA"/>
              </w:rPr>
              <w:t>cyan</w:t>
            </w:r>
            <w:proofErr w:type="spellEnd"/>
            <w:r w:rsidRPr="008F2EC0"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8F2EC0" w:rsidRPr="00D67F46" w:rsidRDefault="00E110E8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D67F46" w:rsidRDefault="008F2EC0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1FB">
              <w:rPr>
                <w:bCs/>
              </w:rPr>
              <w:t xml:space="preserve">Toner do drukarki LEXMARK -120  </w:t>
            </w:r>
          </w:p>
        </w:tc>
        <w:tc>
          <w:tcPr>
            <w:tcW w:w="709" w:type="dxa"/>
            <w:vAlign w:val="center"/>
          </w:tcPr>
          <w:p w:rsidR="008F2EC0" w:rsidRPr="00D67F46" w:rsidRDefault="008F2EC0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8F2EC0" w:rsidRPr="00D67F46" w:rsidRDefault="00815CFD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Bęben </w:t>
            </w:r>
            <w:proofErr w:type="spellStart"/>
            <w:r>
              <w:t>dodrukarki</w:t>
            </w:r>
            <w:proofErr w:type="spellEnd"/>
            <w:r>
              <w:t xml:space="preserve"> XEROX 7345/0013R00624/</w:t>
            </w:r>
          </w:p>
        </w:tc>
        <w:tc>
          <w:tcPr>
            <w:tcW w:w="709" w:type="dxa"/>
            <w:vAlign w:val="center"/>
          </w:tcPr>
          <w:p w:rsidR="008F2EC0" w:rsidRPr="00D67F46" w:rsidRDefault="00815CFD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C0" w:rsidRPr="00D67F46" w:rsidRDefault="00F318A4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937A0">
              <w:rPr>
                <w:bCs/>
              </w:rPr>
              <w:t xml:space="preserve">Toner do drukarki Konica </w:t>
            </w:r>
            <w:proofErr w:type="spellStart"/>
            <w:r w:rsidRPr="000937A0">
              <w:rPr>
                <w:bCs/>
              </w:rPr>
              <w:t>Minolta</w:t>
            </w:r>
            <w:proofErr w:type="spellEnd"/>
            <w:r w:rsidRPr="000937A0">
              <w:rPr>
                <w:bCs/>
              </w:rPr>
              <w:t xml:space="preserve"> 458e Czarny /TN – 515/</w:t>
            </w:r>
          </w:p>
        </w:tc>
        <w:tc>
          <w:tcPr>
            <w:tcW w:w="709" w:type="dxa"/>
            <w:vAlign w:val="center"/>
          </w:tcPr>
          <w:p w:rsidR="008F2EC0" w:rsidRPr="00D67F46" w:rsidRDefault="00815CFD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82F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C0" w:rsidRPr="00D67F46" w:rsidRDefault="00F318A4" w:rsidP="008F2EC0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071FB">
              <w:rPr>
                <w:bCs/>
              </w:rPr>
              <w:t xml:space="preserve">Toner do drukarki Konica </w:t>
            </w:r>
            <w:proofErr w:type="spellStart"/>
            <w:r w:rsidRPr="007071FB">
              <w:rPr>
                <w:bCs/>
              </w:rPr>
              <w:t>Minolta</w:t>
            </w:r>
            <w:proofErr w:type="spellEnd"/>
            <w:r w:rsidRPr="007071FB">
              <w:rPr>
                <w:bCs/>
              </w:rPr>
              <w:t xml:space="preserve"> 308 Czarny /TN -324K/</w:t>
            </w:r>
          </w:p>
        </w:tc>
        <w:tc>
          <w:tcPr>
            <w:tcW w:w="709" w:type="dxa"/>
            <w:vAlign w:val="center"/>
          </w:tcPr>
          <w:p w:rsidR="008F2EC0" w:rsidRPr="00D67F46" w:rsidRDefault="00815CFD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F2EC0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C0" w:rsidRPr="00D67F46" w:rsidRDefault="00F318A4" w:rsidP="00F318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9CE">
              <w:rPr>
                <w:bCs/>
              </w:rPr>
              <w:t xml:space="preserve">Wkład do drukarki BROTHER DCP-J562DW </w:t>
            </w:r>
            <w:r>
              <w:rPr>
                <w:bCs/>
              </w:rPr>
              <w:t>/</w:t>
            </w:r>
            <w:r w:rsidRPr="00F139CE">
              <w:rPr>
                <w:bCs/>
              </w:rPr>
              <w:t>LC-223C,LC-223M,LC-223Y/</w:t>
            </w:r>
          </w:p>
        </w:tc>
        <w:tc>
          <w:tcPr>
            <w:tcW w:w="709" w:type="dxa"/>
            <w:vAlign w:val="center"/>
          </w:tcPr>
          <w:p w:rsidR="008F2EC0" w:rsidRPr="00D67F46" w:rsidRDefault="00F318A4" w:rsidP="008F2EC0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C0" w:rsidRPr="00D67F46" w:rsidRDefault="008F2EC0" w:rsidP="008F2EC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8A4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A4" w:rsidRPr="00F139CE" w:rsidRDefault="00F318A4" w:rsidP="00F318A4">
            <w:pPr>
              <w:rPr>
                <w:bCs/>
              </w:rPr>
            </w:pPr>
            <w:r w:rsidRPr="00F139CE">
              <w:rPr>
                <w:bCs/>
              </w:rPr>
              <w:t>Wkład do drukarki BROTHER DCP-J562DW /LC-223BH/</w:t>
            </w:r>
          </w:p>
        </w:tc>
        <w:tc>
          <w:tcPr>
            <w:tcW w:w="709" w:type="dxa"/>
            <w:vAlign w:val="center"/>
          </w:tcPr>
          <w:p w:rsidR="00F318A4" w:rsidRPr="00D67F46" w:rsidRDefault="00F318A4" w:rsidP="00F318A4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8A4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A4" w:rsidRPr="00D67F46" w:rsidRDefault="00682F7A" w:rsidP="00F318A4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 xml:space="preserve">Wkład do HP DJ 460 </w:t>
            </w:r>
            <w:r>
              <w:rPr>
                <w:rFonts w:eastAsia="Arial Unicode MS"/>
                <w:bCs/>
                <w:lang w:eastAsia="ar-SA"/>
              </w:rPr>
              <w:t xml:space="preserve">/470 </w:t>
            </w:r>
            <w:r w:rsidRPr="001C19A8">
              <w:rPr>
                <w:rFonts w:eastAsia="Arial Unicode MS"/>
                <w:bCs/>
                <w:lang w:eastAsia="ar-SA"/>
              </w:rPr>
              <w:t>czarny HP 338 /C8765EE/</w:t>
            </w:r>
          </w:p>
        </w:tc>
        <w:tc>
          <w:tcPr>
            <w:tcW w:w="709" w:type="dxa"/>
            <w:vAlign w:val="center"/>
          </w:tcPr>
          <w:p w:rsidR="00F318A4" w:rsidRPr="00D67F46" w:rsidRDefault="00682F7A" w:rsidP="00F318A4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8A4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A4" w:rsidRPr="00D21EFB" w:rsidRDefault="00682F7A" w:rsidP="00F318A4">
            <w:pPr>
              <w:widowControl w:val="0"/>
              <w:suppressAutoHyphens/>
              <w:rPr>
                <w:rFonts w:eastAsia="Arial Unicode MS"/>
                <w:b/>
                <w:lang w:eastAsia="ar-SA"/>
              </w:rPr>
            </w:pPr>
            <w:r>
              <w:rPr>
                <w:rFonts w:eastAsia="Arial Unicode MS"/>
                <w:b/>
                <w:lang w:eastAsia="ar-SA"/>
              </w:rPr>
              <w:t xml:space="preserve"> </w:t>
            </w:r>
            <w:r w:rsidRPr="001C19A8">
              <w:rPr>
                <w:rFonts w:eastAsia="Arial Unicode MS"/>
                <w:bCs/>
                <w:lang w:eastAsia="ar-SA"/>
              </w:rPr>
              <w:t xml:space="preserve">Wkład do HP DJ 460 </w:t>
            </w:r>
            <w:r>
              <w:rPr>
                <w:rFonts w:eastAsia="Arial Unicode MS"/>
                <w:bCs/>
                <w:lang w:eastAsia="ar-SA"/>
              </w:rPr>
              <w:t xml:space="preserve">/470 </w:t>
            </w:r>
            <w:r w:rsidRPr="001C19A8">
              <w:rPr>
                <w:rFonts w:eastAsia="Arial Unicode MS"/>
                <w:bCs/>
                <w:lang w:eastAsia="ar-SA"/>
              </w:rPr>
              <w:t>KOLOR HP 343 / C8766EE/</w:t>
            </w:r>
          </w:p>
        </w:tc>
        <w:tc>
          <w:tcPr>
            <w:tcW w:w="709" w:type="dxa"/>
            <w:vAlign w:val="center"/>
          </w:tcPr>
          <w:p w:rsidR="00F318A4" w:rsidRPr="00D67F46" w:rsidRDefault="00682F7A" w:rsidP="00F318A4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8A4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8A4" w:rsidRPr="00D67F46" w:rsidRDefault="00682F7A" w:rsidP="00F318A4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>Wkład do drukarki BROTHER DCP-J4110 /LC-123BD/</w:t>
            </w:r>
          </w:p>
        </w:tc>
        <w:tc>
          <w:tcPr>
            <w:tcW w:w="709" w:type="dxa"/>
            <w:vAlign w:val="center"/>
          </w:tcPr>
          <w:p w:rsidR="00F318A4" w:rsidRPr="00D67F46" w:rsidRDefault="00682F7A" w:rsidP="00F318A4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A4" w:rsidRPr="00D67F46" w:rsidRDefault="00F318A4" w:rsidP="00F318A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F7A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A" w:rsidRPr="001C19A8" w:rsidRDefault="00682F7A" w:rsidP="00682F7A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Wkład do drukarki BROTHER DCP-J4110 / LC-123C,LC-123M, LC-123Y/</w:t>
            </w:r>
          </w:p>
        </w:tc>
        <w:tc>
          <w:tcPr>
            <w:tcW w:w="709" w:type="dxa"/>
            <w:vAlign w:val="center"/>
          </w:tcPr>
          <w:p w:rsidR="00682F7A" w:rsidRPr="00D67F46" w:rsidRDefault="00751872" w:rsidP="00682F7A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F7A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A" w:rsidRPr="00D67F46" w:rsidRDefault="00751872" w:rsidP="00682F7A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>Wkład do Ploter HPDJ 500/C4911A/,/C4912A/,/C4913A/</w:t>
            </w:r>
          </w:p>
        </w:tc>
        <w:tc>
          <w:tcPr>
            <w:tcW w:w="709" w:type="dxa"/>
            <w:vAlign w:val="center"/>
          </w:tcPr>
          <w:p w:rsidR="00682F7A" w:rsidRPr="00D67F46" w:rsidRDefault="00751872" w:rsidP="00682F7A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7A" w:rsidRPr="00D67F46" w:rsidRDefault="00682F7A" w:rsidP="00682F7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1C19A8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Wkład do Ploter HPDJ 500 CZARNY/C4844A/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1C19A8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Głowica do plotera HPDJ 500 BLACK/C4810A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751872">
        <w:trPr>
          <w:gridAfter w:val="1"/>
          <w:wAfter w:w="11" w:type="dxa"/>
          <w:trHeight w:val="6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1C19A8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Głowica do plotera HPDJ 500 YELLOW/C4813A/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D21EFB" w:rsidRDefault="00751872" w:rsidP="00751872">
            <w:pPr>
              <w:widowControl w:val="0"/>
              <w:suppressAutoHyphens/>
              <w:rPr>
                <w:rFonts w:eastAsia="Arial Unicode MS"/>
                <w:b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Głowica do plotera HPDJ 500 MAGENTA /C4812A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D21EFB" w:rsidRDefault="00751872" w:rsidP="00751872">
            <w:pPr>
              <w:widowControl w:val="0"/>
              <w:suppressAutoHyphens/>
              <w:rPr>
                <w:rFonts w:eastAsia="Arial Unicode MS"/>
                <w:b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>Głowica do plotera HPDJ 500  CYAN/C4811A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FA050D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FA050D">
              <w:rPr>
                <w:rFonts w:eastAsia="Arial Unicode MS"/>
                <w:bCs/>
                <w:lang w:eastAsia="ar-SA"/>
              </w:rPr>
              <w:t xml:space="preserve">Toner do drukarki Konica </w:t>
            </w:r>
            <w:proofErr w:type="spellStart"/>
            <w:r w:rsidRPr="00FA050D">
              <w:rPr>
                <w:rFonts w:eastAsia="Arial Unicode MS"/>
                <w:bCs/>
                <w:lang w:eastAsia="ar-SA"/>
              </w:rPr>
              <w:t>Minolta</w:t>
            </w:r>
            <w:proofErr w:type="spellEnd"/>
            <w:r w:rsidRPr="00FA050D">
              <w:rPr>
                <w:rFonts w:eastAsia="Arial Unicode MS"/>
                <w:bCs/>
                <w:lang w:eastAsia="ar-SA"/>
              </w:rPr>
              <w:t xml:space="preserve"> 226/TN</w:t>
            </w:r>
            <w:r>
              <w:rPr>
                <w:rFonts w:eastAsia="Arial Unicode MS"/>
                <w:bCs/>
                <w:lang w:eastAsia="ar-SA"/>
              </w:rPr>
              <w:t>-</w:t>
            </w:r>
            <w:r w:rsidRPr="00FA050D">
              <w:rPr>
                <w:rFonts w:eastAsia="Arial Unicode MS"/>
                <w:bCs/>
                <w:lang w:eastAsia="ar-SA"/>
              </w:rPr>
              <w:t>118/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653C88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653C88">
              <w:rPr>
                <w:rFonts w:eastAsia="Arial Unicode MS"/>
                <w:bCs/>
                <w:lang w:eastAsia="ar-SA"/>
              </w:rPr>
              <w:t>Toner do drukarki HP LASERJET M28A</w:t>
            </w:r>
            <w:r>
              <w:rPr>
                <w:rFonts w:eastAsia="Arial Unicode MS"/>
                <w:bCs/>
                <w:lang w:eastAsia="ar-SA"/>
              </w:rPr>
              <w:t xml:space="preserve"> /CF244A/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751872">
        <w:trPr>
          <w:gridAfter w:val="1"/>
          <w:wAfter w:w="11" w:type="dxa"/>
          <w:trHeight w:val="55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D67F46" w:rsidRDefault="00751872" w:rsidP="00751872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lang w:eastAsia="ar-SA"/>
              </w:rPr>
              <w:t xml:space="preserve">Bęben do drukarki </w:t>
            </w:r>
            <w:r w:rsidR="00641B8D">
              <w:rPr>
                <w:rFonts w:eastAsia="Arial Unicode MS"/>
                <w:bCs/>
                <w:lang w:eastAsia="ar-SA"/>
              </w:rPr>
              <w:t>LEXMARK E-120 /12026XW</w:t>
            </w:r>
            <w:r>
              <w:rPr>
                <w:rFonts w:eastAsia="Arial Unicode MS"/>
                <w:bCs/>
                <w:lang w:eastAsia="ar-SA"/>
              </w:rPr>
              <w:t>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6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>Wkład do drukarki BROTHER DCP-J4120 /LC-223BK/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624F10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624F10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624F10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624F10">
              <w:rPr>
                <w:rFonts w:eastAsia="Arial Unicode MS"/>
                <w:bCs/>
                <w:lang w:eastAsia="ar-SA"/>
              </w:rPr>
              <w:t xml:space="preserve"> T520 36” 711-CZ129A/CZARNY/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5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624F10" w:rsidRDefault="00751872" w:rsidP="00751872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 w:rsidRPr="00624F10">
              <w:rPr>
                <w:rFonts w:eastAsia="Arial Unicode MS"/>
                <w:bCs/>
                <w:lang w:eastAsia="ar-SA"/>
              </w:rPr>
              <w:t xml:space="preserve">Wkład do ploter HP </w:t>
            </w:r>
            <w:proofErr w:type="spellStart"/>
            <w:r w:rsidRPr="00624F10">
              <w:rPr>
                <w:rFonts w:eastAsia="Arial Unicode MS"/>
                <w:bCs/>
                <w:lang w:eastAsia="ar-SA"/>
              </w:rPr>
              <w:t>DesignJet</w:t>
            </w:r>
            <w:proofErr w:type="spellEnd"/>
            <w:r w:rsidRPr="00624F10">
              <w:rPr>
                <w:rFonts w:eastAsia="Arial Unicode MS"/>
                <w:bCs/>
                <w:lang w:eastAsia="ar-SA"/>
              </w:rPr>
              <w:t xml:space="preserve"> T520 36” /</w:t>
            </w:r>
            <w:proofErr w:type="spellStart"/>
            <w:r w:rsidRPr="00624F10">
              <w:rPr>
                <w:rFonts w:eastAsia="Arial Unicode MS"/>
                <w:bCs/>
                <w:lang w:eastAsia="ar-SA"/>
              </w:rPr>
              <w:t>Color</w:t>
            </w:r>
            <w:proofErr w:type="spellEnd"/>
            <w:r w:rsidRPr="00624F10">
              <w:rPr>
                <w:rFonts w:eastAsia="Arial Unicode MS"/>
                <w:bCs/>
                <w:lang w:eastAsia="ar-SA"/>
              </w:rPr>
              <w:t>/ 711-CZ130A,CZ131A,CZ132A</w:t>
            </w:r>
          </w:p>
        </w:tc>
        <w:tc>
          <w:tcPr>
            <w:tcW w:w="709" w:type="dxa"/>
            <w:vAlign w:val="center"/>
          </w:tcPr>
          <w:p w:rsidR="00751872" w:rsidRPr="00D67F46" w:rsidRDefault="00751872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:rsidR="00751872" w:rsidRPr="00D67F46" w:rsidRDefault="00751872" w:rsidP="0077635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1C19A8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1C19A8">
              <w:rPr>
                <w:rFonts w:eastAsia="Arial Unicode MS"/>
                <w:bCs/>
                <w:lang w:eastAsia="ar-SA"/>
              </w:rPr>
              <w:t xml:space="preserve">. SHARP MX5070N </w:t>
            </w:r>
            <w:r w:rsidR="00776355">
              <w:rPr>
                <w:rFonts w:eastAsia="Arial Unicode MS"/>
                <w:bCs/>
                <w:lang w:eastAsia="ar-SA"/>
              </w:rPr>
              <w:t xml:space="preserve"> </w:t>
            </w:r>
            <w:r w:rsidRPr="001C19A8">
              <w:rPr>
                <w:rFonts w:eastAsia="Arial Unicode MS"/>
                <w:bCs/>
                <w:lang w:eastAsia="ar-SA"/>
              </w:rPr>
              <w:t>MX-60GTBA/CZARNY/</w:t>
            </w:r>
          </w:p>
        </w:tc>
        <w:tc>
          <w:tcPr>
            <w:tcW w:w="709" w:type="dxa"/>
            <w:vAlign w:val="center"/>
          </w:tcPr>
          <w:p w:rsidR="00751872" w:rsidRPr="00D67F46" w:rsidRDefault="00815CFD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D21EFB" w:rsidRDefault="00776355" w:rsidP="00776355">
            <w:pPr>
              <w:widowControl w:val="0"/>
              <w:suppressAutoHyphens/>
              <w:rPr>
                <w:rFonts w:eastAsia="Arial Unicode MS"/>
                <w:b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1C19A8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1C19A8">
              <w:rPr>
                <w:rFonts w:eastAsia="Arial Unicode MS"/>
                <w:bCs/>
                <w:lang w:eastAsia="ar-SA"/>
              </w:rPr>
              <w:t>. SHARP MX5070N MX-60GTCA/CYAN/</w:t>
            </w:r>
          </w:p>
        </w:tc>
        <w:tc>
          <w:tcPr>
            <w:tcW w:w="709" w:type="dxa"/>
            <w:vAlign w:val="center"/>
          </w:tcPr>
          <w:p w:rsidR="00751872" w:rsidRPr="00D67F46" w:rsidRDefault="00815CFD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D21EFB" w:rsidRDefault="00776355" w:rsidP="00776355">
            <w:pPr>
              <w:widowControl w:val="0"/>
              <w:suppressAutoHyphens/>
              <w:rPr>
                <w:rFonts w:eastAsia="Arial Unicode MS"/>
                <w:b/>
                <w:bCs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1C19A8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1C19A8">
              <w:rPr>
                <w:rFonts w:eastAsia="Arial Unicode MS"/>
                <w:bCs/>
                <w:lang w:eastAsia="ar-SA"/>
              </w:rPr>
              <w:t>. SHARP MX5070N MX-60GTMA/MAGENTA/</w:t>
            </w:r>
          </w:p>
        </w:tc>
        <w:tc>
          <w:tcPr>
            <w:tcW w:w="709" w:type="dxa"/>
            <w:vAlign w:val="center"/>
          </w:tcPr>
          <w:p w:rsidR="00751872" w:rsidRPr="00D67F46" w:rsidRDefault="00815CFD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D21EFB" w:rsidRDefault="00776355" w:rsidP="00776355">
            <w:pPr>
              <w:widowControl w:val="0"/>
              <w:suppressAutoHyphens/>
              <w:rPr>
                <w:rFonts w:eastAsia="Arial Unicode MS"/>
                <w:b/>
                <w:lang w:eastAsia="ar-SA"/>
              </w:rPr>
            </w:pPr>
            <w:r w:rsidRPr="001C19A8">
              <w:rPr>
                <w:rFonts w:eastAsia="Arial Unicode MS"/>
                <w:bCs/>
                <w:lang w:eastAsia="ar-SA"/>
              </w:rPr>
              <w:t xml:space="preserve">Toner do urządzenia </w:t>
            </w:r>
            <w:proofErr w:type="spellStart"/>
            <w:r w:rsidRPr="001C19A8">
              <w:rPr>
                <w:rFonts w:eastAsia="Arial Unicode MS"/>
                <w:bCs/>
                <w:lang w:eastAsia="ar-SA"/>
              </w:rPr>
              <w:t>wielof</w:t>
            </w:r>
            <w:proofErr w:type="spellEnd"/>
            <w:r w:rsidRPr="001C19A8">
              <w:rPr>
                <w:rFonts w:eastAsia="Arial Unicode MS"/>
                <w:bCs/>
                <w:lang w:eastAsia="ar-SA"/>
              </w:rPr>
              <w:t>. SHARP MX5070N MX-60GTYA/YELLOW/</w:t>
            </w:r>
          </w:p>
        </w:tc>
        <w:tc>
          <w:tcPr>
            <w:tcW w:w="709" w:type="dxa"/>
            <w:vAlign w:val="center"/>
          </w:tcPr>
          <w:p w:rsidR="00751872" w:rsidRPr="00D67F46" w:rsidRDefault="00815CFD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872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72" w:rsidRPr="00D67F46" w:rsidRDefault="00776355" w:rsidP="0077635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19A8">
              <w:rPr>
                <w:rFonts w:eastAsia="Arial Unicode MS"/>
                <w:bCs/>
                <w:lang w:eastAsia="ar-SA"/>
              </w:rPr>
              <w:t>Toner do drukarki LEXMARK MS 810n</w:t>
            </w:r>
            <w:r>
              <w:rPr>
                <w:rFonts w:eastAsia="Arial Unicode MS"/>
                <w:bCs/>
                <w:lang w:eastAsia="ar-SA"/>
              </w:rPr>
              <w:t xml:space="preserve"> /52D2000/</w:t>
            </w:r>
          </w:p>
        </w:tc>
        <w:tc>
          <w:tcPr>
            <w:tcW w:w="709" w:type="dxa"/>
            <w:vAlign w:val="center"/>
          </w:tcPr>
          <w:p w:rsidR="00751872" w:rsidRPr="00D67F46" w:rsidRDefault="00776355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72" w:rsidRPr="00D67F46" w:rsidRDefault="00751872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716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16" w:rsidRPr="001C19A8" w:rsidRDefault="00611716" w:rsidP="00776355">
            <w:pPr>
              <w:widowControl w:val="0"/>
              <w:suppressAutoHyphens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>
              <w:rPr>
                <w:rFonts w:eastAsia="Arial Unicode MS"/>
                <w:bCs/>
                <w:lang w:eastAsia="ar-SA"/>
              </w:rPr>
              <w:t xml:space="preserve"> IP 110/ PGI-35 /BLACK</w:t>
            </w:r>
          </w:p>
        </w:tc>
        <w:tc>
          <w:tcPr>
            <w:tcW w:w="709" w:type="dxa"/>
            <w:vAlign w:val="center"/>
          </w:tcPr>
          <w:p w:rsidR="00611716" w:rsidRDefault="00611716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716" w:rsidRPr="00D67F46" w:rsidTr="00822CEB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16" w:rsidRPr="00611716" w:rsidRDefault="00611716" w:rsidP="00611716">
            <w:pPr>
              <w:widowControl w:val="0"/>
              <w:suppressAutoHyphens/>
              <w:jc w:val="both"/>
              <w:rPr>
                <w:rFonts w:eastAsia="Arial Unicode MS"/>
                <w:bCs/>
                <w:i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 xml:space="preserve">Wkład do drukarki Canon </w:t>
            </w:r>
            <w:proofErr w:type="spellStart"/>
            <w:r>
              <w:rPr>
                <w:rFonts w:eastAsia="Arial Unicode MS"/>
                <w:bCs/>
                <w:lang w:eastAsia="ar-SA"/>
              </w:rPr>
              <w:t>Pixma</w:t>
            </w:r>
            <w:proofErr w:type="spellEnd"/>
            <w:r>
              <w:rPr>
                <w:rFonts w:eastAsia="Arial Unicode MS"/>
                <w:bCs/>
                <w:lang w:eastAsia="ar-SA"/>
              </w:rPr>
              <w:t xml:space="preserve"> IP 110/CLI </w:t>
            </w:r>
            <w:r>
              <w:rPr>
                <w:rFonts w:eastAsia="Arial Unicode MS"/>
                <w:bCs/>
                <w:i/>
                <w:lang w:eastAsia="ar-SA"/>
              </w:rPr>
              <w:t>-36 COLOR/</w:t>
            </w:r>
          </w:p>
        </w:tc>
        <w:tc>
          <w:tcPr>
            <w:tcW w:w="709" w:type="dxa"/>
            <w:vAlign w:val="center"/>
          </w:tcPr>
          <w:p w:rsidR="00611716" w:rsidRDefault="00611716" w:rsidP="0075187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16" w:rsidRPr="00D67F46" w:rsidRDefault="00611716" w:rsidP="0075187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355" w:rsidRPr="00D67F46" w:rsidTr="00E83778">
        <w:trPr>
          <w:trHeight w:val="397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55" w:rsidRPr="00D67F46" w:rsidRDefault="00776355" w:rsidP="00776355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5" w:rsidRPr="00D67F46" w:rsidRDefault="00776355" w:rsidP="007763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55" w:rsidRPr="00D67F46" w:rsidRDefault="00776355" w:rsidP="007763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5" w:rsidRPr="00D67F46" w:rsidRDefault="00776355" w:rsidP="00776355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D67F46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776355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do dnia </w:t>
      </w:r>
      <w:r w:rsidR="00B13211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3</w:t>
      </w:r>
      <w:r w:rsidR="002309B5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 xml:space="preserve"> </w:t>
      </w:r>
      <w:r w:rsidR="00B13211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grudnia</w:t>
      </w:r>
      <w:r w:rsidR="00776355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 xml:space="preserve"> </w:t>
      </w:r>
      <w:r w:rsidR="00695599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2019</w:t>
      </w:r>
      <w:r w:rsidR="00427A2E" w:rsidRPr="00B13211"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pl-PL"/>
        </w:rPr>
        <w:t>r</w:t>
      </w:r>
      <w:r w:rsidR="00427A2E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D67F46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D67F46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uważam się za związanego ofertą przez 30 dni od terminu składania ofert, wyznaczonego przez Zamawiającego.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E110E8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35AD5"/>
    <w:rsid w:val="000632A3"/>
    <w:rsid w:val="0008327B"/>
    <w:rsid w:val="00150E76"/>
    <w:rsid w:val="00177FEF"/>
    <w:rsid w:val="001817D9"/>
    <w:rsid w:val="001A71DA"/>
    <w:rsid w:val="002309B5"/>
    <w:rsid w:val="002673D1"/>
    <w:rsid w:val="002718F0"/>
    <w:rsid w:val="00285B83"/>
    <w:rsid w:val="002961E5"/>
    <w:rsid w:val="002A5CAD"/>
    <w:rsid w:val="00305658"/>
    <w:rsid w:val="00396889"/>
    <w:rsid w:val="00406C7F"/>
    <w:rsid w:val="00427A2E"/>
    <w:rsid w:val="004425E0"/>
    <w:rsid w:val="00493B02"/>
    <w:rsid w:val="004F5AC8"/>
    <w:rsid w:val="00516B1B"/>
    <w:rsid w:val="0055519D"/>
    <w:rsid w:val="005D6533"/>
    <w:rsid w:val="005E3FB6"/>
    <w:rsid w:val="005E41D3"/>
    <w:rsid w:val="005F0C97"/>
    <w:rsid w:val="00603A9D"/>
    <w:rsid w:val="006051B6"/>
    <w:rsid w:val="00611716"/>
    <w:rsid w:val="00641B8D"/>
    <w:rsid w:val="00682F7A"/>
    <w:rsid w:val="00695599"/>
    <w:rsid w:val="006A6B50"/>
    <w:rsid w:val="006E0502"/>
    <w:rsid w:val="00731AB6"/>
    <w:rsid w:val="00737917"/>
    <w:rsid w:val="007455CB"/>
    <w:rsid w:val="00751872"/>
    <w:rsid w:val="00776355"/>
    <w:rsid w:val="00815CFD"/>
    <w:rsid w:val="00822CEB"/>
    <w:rsid w:val="00843B53"/>
    <w:rsid w:val="008B7161"/>
    <w:rsid w:val="008E1E65"/>
    <w:rsid w:val="008F2EC0"/>
    <w:rsid w:val="00957D6B"/>
    <w:rsid w:val="009825DD"/>
    <w:rsid w:val="009A1CCF"/>
    <w:rsid w:val="009B1D8C"/>
    <w:rsid w:val="009D0D78"/>
    <w:rsid w:val="009F295C"/>
    <w:rsid w:val="00A36743"/>
    <w:rsid w:val="00A7424E"/>
    <w:rsid w:val="00AF2279"/>
    <w:rsid w:val="00B13211"/>
    <w:rsid w:val="00B40DBC"/>
    <w:rsid w:val="00B86A4C"/>
    <w:rsid w:val="00BE26B0"/>
    <w:rsid w:val="00BF5A02"/>
    <w:rsid w:val="00C3362A"/>
    <w:rsid w:val="00C51321"/>
    <w:rsid w:val="00C87EC3"/>
    <w:rsid w:val="00CD02D0"/>
    <w:rsid w:val="00CF0FE1"/>
    <w:rsid w:val="00D35D54"/>
    <w:rsid w:val="00D52733"/>
    <w:rsid w:val="00D67F46"/>
    <w:rsid w:val="00DB6E90"/>
    <w:rsid w:val="00DE0129"/>
    <w:rsid w:val="00DE4506"/>
    <w:rsid w:val="00E110E8"/>
    <w:rsid w:val="00E4664D"/>
    <w:rsid w:val="00E53FE9"/>
    <w:rsid w:val="00E83778"/>
    <w:rsid w:val="00F318A4"/>
    <w:rsid w:val="00F71C81"/>
    <w:rsid w:val="00F85367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4164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Górka Teresa</cp:lastModifiedBy>
  <cp:revision>27</cp:revision>
  <cp:lastPrinted>2019-11-04T10:43:00Z</cp:lastPrinted>
  <dcterms:created xsi:type="dcterms:W3CDTF">2018-10-08T10:29:00Z</dcterms:created>
  <dcterms:modified xsi:type="dcterms:W3CDTF">2019-11-04T12:19:00Z</dcterms:modified>
</cp:coreProperties>
</file>