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>
        <w:rPr>
          <w:rStyle w:val="Bodytext22"/>
          <w:color w:val="000000"/>
          <w:sz w:val="22"/>
          <w:szCs w:val="22"/>
        </w:rPr>
        <w:t>Załącznik nr 2 - Formularz ofertowy</w:t>
      </w:r>
    </w:p>
    <w:p w:rsidR="00FD61AA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>
        <w:rPr>
          <w:rFonts w:ascii="Arial" w:hAnsi="Arial" w:cs="Arial"/>
          <w:szCs w:val="22"/>
        </w:rPr>
        <w:tab/>
        <w:t>Miejscowość, data</w:t>
      </w:r>
      <w:r>
        <w:rPr>
          <w:rFonts w:ascii="Arial" w:hAnsi="Arial" w:cs="Arial"/>
          <w:szCs w:val="22"/>
          <w:u w:val="dotted"/>
        </w:rPr>
        <w:t xml:space="preserve"> </w:t>
      </w:r>
      <w:r>
        <w:rPr>
          <w:rFonts w:ascii="Arial" w:hAnsi="Arial" w:cs="Arial"/>
          <w:szCs w:val="22"/>
          <w:u w:val="dotted"/>
        </w:rPr>
        <w:tab/>
      </w:r>
    </w:p>
    <w:p w:rsidR="00FD61AA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FD61AA" w:rsidRDefault="00FD61AA" w:rsidP="00FD6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/ My niżej podpisany/podpisani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Nr NIP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telefonu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>
        <w:rPr>
          <w:rFonts w:ascii="Arial" w:hAnsi="Arial" w:cs="Arial"/>
          <w:sz w:val="22"/>
          <w:szCs w:val="22"/>
          <w:u w:val="dotted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ogłoszone przez Karpacki Oddział Straży Granicznej I</w:t>
      </w:r>
      <w:r>
        <w:rPr>
          <w:rStyle w:val="Bodytext2NotBold"/>
          <w:sz w:val="22"/>
          <w:szCs w:val="22"/>
        </w:rPr>
        <w:t>mienia 1 Pułku Strzelców Podhalańskich</w:t>
      </w:r>
      <w:r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>
        <w:rPr>
          <w:rStyle w:val="TekstpodstawowyZnak1"/>
          <w:sz w:val="22"/>
          <w:szCs w:val="22"/>
        </w:rPr>
        <w:t xml:space="preserve">objętym </w:t>
      </w:r>
      <w:r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37"/>
        <w:gridCol w:w="567"/>
        <w:gridCol w:w="851"/>
        <w:gridCol w:w="1417"/>
        <w:gridCol w:w="1134"/>
        <w:gridCol w:w="997"/>
      </w:tblGrid>
      <w:tr w:rsidR="00FD61AA" w:rsidTr="003E2F58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7=[3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632014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594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20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BC4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Przełącznik sieciowy 48 portowy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A2E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Firewall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A2E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wielofunkcyjne A3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A2E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sieciowa laserowa mono (duplex)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A2E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182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laserowe </w:t>
            </w:r>
            <w:bookmarkStart w:id="0" w:name="_GoBack"/>
            <w:bookmarkEnd w:id="0"/>
            <w:r w:rsidR="00BC43D8">
              <w:rPr>
                <w:rFonts w:ascii="Arial" w:hAnsi="Arial" w:cs="Arial"/>
                <w:sz w:val="18"/>
                <w:szCs w:val="18"/>
              </w:rPr>
              <w:t>mono (duplex)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3A2E" w:rsidRDefault="00683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D6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Komputer z dodatkowym monitorem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9D6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3D8" w:rsidTr="003E2F5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BC43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9419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Przedłużacz elektryczny 5 gniazdowy z wyłącznikiem – 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9419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43D8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3D8" w:rsidRDefault="00B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1AA" w:rsidTr="00BC43D8">
        <w:tc>
          <w:tcPr>
            <w:tcW w:w="80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BC43D8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BC43D8"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 w:rsidP="00800E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1AA" w:rsidRPr="00632014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="00203375">
        <w:rPr>
          <w:rFonts w:ascii="Arial" w:hAnsi="Arial" w:cs="Arial"/>
          <w:b/>
          <w:sz w:val="22"/>
          <w:szCs w:val="22"/>
          <w:lang w:bidi="pl-PL"/>
        </w:rPr>
        <w:t>16 grudnia</w:t>
      </w:r>
      <w:r w:rsidR="00DE3268">
        <w:rPr>
          <w:rFonts w:ascii="Arial" w:hAnsi="Arial" w:cs="Arial"/>
          <w:b/>
          <w:sz w:val="22"/>
          <w:szCs w:val="22"/>
          <w:lang w:bidi="pl-PL"/>
        </w:rPr>
        <w:t xml:space="preserve"> 201</w:t>
      </w:r>
      <w:r w:rsidR="00A00419">
        <w:rPr>
          <w:rFonts w:ascii="Arial" w:hAnsi="Arial" w:cs="Arial"/>
          <w:b/>
          <w:sz w:val="22"/>
          <w:szCs w:val="22"/>
          <w:lang w:bidi="pl-PL"/>
        </w:rPr>
        <w:t>9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 xml:space="preserve"> r.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>
        <w:rPr>
          <w:rFonts w:ascii="Arial" w:hAnsi="Arial" w:cs="Arial"/>
          <w:sz w:val="22"/>
          <w:szCs w:val="22"/>
        </w:rPr>
        <w:t>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uważam/y się za związanyc</w:t>
      </w:r>
      <w:r w:rsidR="00203375">
        <w:rPr>
          <w:rFonts w:ascii="Arial" w:hAnsi="Arial" w:cs="Arial"/>
          <w:sz w:val="22"/>
          <w:szCs w:val="22"/>
        </w:rPr>
        <w:t>h niniejszą ofertą przez okres 4</w:t>
      </w:r>
      <w:r>
        <w:rPr>
          <w:rFonts w:ascii="Arial" w:hAnsi="Arial" w:cs="Arial"/>
          <w:sz w:val="22"/>
          <w:szCs w:val="22"/>
        </w:rPr>
        <w:t>0 dni od upływu terminu składania ofert,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D61AA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lastRenderedPageBreak/>
        <w:tab/>
      </w:r>
    </w:p>
    <w:p w:rsidR="00FD61AA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</w:p>
    <w:p w:rsidR="00FD61AA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Default="00F42485"/>
    <w:sectPr w:rsidR="00F4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182BB6"/>
    <w:rsid w:val="00203375"/>
    <w:rsid w:val="003E2F58"/>
    <w:rsid w:val="00594AB5"/>
    <w:rsid w:val="00632014"/>
    <w:rsid w:val="00683A2E"/>
    <w:rsid w:val="00800EEB"/>
    <w:rsid w:val="00891A2F"/>
    <w:rsid w:val="009419D6"/>
    <w:rsid w:val="00A00419"/>
    <w:rsid w:val="00BC43D8"/>
    <w:rsid w:val="00DE3268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8B4A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18</cp:revision>
  <cp:lastPrinted>2019-10-28T07:44:00Z</cp:lastPrinted>
  <dcterms:created xsi:type="dcterms:W3CDTF">2017-10-17T12:05:00Z</dcterms:created>
  <dcterms:modified xsi:type="dcterms:W3CDTF">2019-11-05T12:23:00Z</dcterms:modified>
</cp:coreProperties>
</file>