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72" w:rsidRDefault="00866572" w:rsidP="00E94353">
      <w:pPr>
        <w:spacing w:line="264" w:lineRule="auto"/>
        <w:rPr>
          <w:rFonts w:cstheme="minorHAnsi"/>
          <w:sz w:val="24"/>
        </w:rPr>
      </w:pP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5"/>
        <w:gridCol w:w="6093"/>
      </w:tblGrid>
      <w:tr w:rsidR="00E20303" w:rsidTr="004C1BB9">
        <w:trPr>
          <w:trHeight w:val="1134"/>
        </w:trPr>
        <w:tc>
          <w:tcPr>
            <w:tcW w:w="3085" w:type="dxa"/>
            <w:vAlign w:val="bottom"/>
          </w:tcPr>
          <w:p w:rsidR="00E20303" w:rsidRDefault="00E20303" w:rsidP="004C1BB9">
            <w:pPr>
              <w:snapToGrid w:val="0"/>
              <w:spacing w:line="264" w:lineRule="auto"/>
              <w:rPr>
                <w:rFonts w:cs="Calibri"/>
                <w:lang w:eastAsia="en-US"/>
              </w:rPr>
            </w:pPr>
          </w:p>
          <w:p w:rsidR="00E20303" w:rsidRDefault="00E20303" w:rsidP="004C1BB9">
            <w:pPr>
              <w:snapToGrid w:val="0"/>
              <w:spacing w:line="264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szCs w:val="22"/>
                <w:u w:val="dotted"/>
                <w:lang w:eastAsia="en-US"/>
              </w:rPr>
              <w:tab/>
            </w:r>
            <w:r>
              <w:rPr>
                <w:rFonts w:cs="Calibri"/>
                <w:szCs w:val="22"/>
                <w:u w:val="dotted"/>
                <w:lang w:eastAsia="en-US"/>
              </w:rPr>
              <w:tab/>
            </w:r>
            <w:r>
              <w:rPr>
                <w:rFonts w:cs="Calibri"/>
                <w:szCs w:val="22"/>
                <w:u w:val="dotted"/>
                <w:lang w:eastAsia="en-US"/>
              </w:rPr>
              <w:tab/>
            </w:r>
          </w:p>
          <w:p w:rsidR="00E20303" w:rsidRDefault="00E20303" w:rsidP="004C1BB9">
            <w:pPr>
              <w:snapToGrid w:val="0"/>
              <w:spacing w:line="264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(pieczęć Wykonawcy)</w:t>
            </w:r>
          </w:p>
        </w:tc>
        <w:tc>
          <w:tcPr>
            <w:tcW w:w="6093" w:type="dxa"/>
            <w:vAlign w:val="center"/>
            <w:hideMark/>
          </w:tcPr>
          <w:p w:rsidR="00E20303" w:rsidRDefault="00E20303" w:rsidP="004C1BB9">
            <w:pPr>
              <w:keepNext/>
              <w:snapToGrid w:val="0"/>
              <w:spacing w:before="120" w:line="264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OFERTA </w:t>
            </w:r>
          </w:p>
        </w:tc>
      </w:tr>
    </w:tbl>
    <w:p w:rsidR="00E94353" w:rsidRDefault="00E94353" w:rsidP="00E94353">
      <w:pPr>
        <w:spacing w:line="264" w:lineRule="auto"/>
        <w:rPr>
          <w:rFonts w:cstheme="minorHAnsi"/>
          <w:sz w:val="24"/>
        </w:rPr>
      </w:pPr>
    </w:p>
    <w:p w:rsidR="00E94353" w:rsidRPr="00BC4023" w:rsidRDefault="00E94353" w:rsidP="00E94353">
      <w:pPr>
        <w:spacing w:line="264" w:lineRule="auto"/>
        <w:rPr>
          <w:rFonts w:asciiTheme="minorHAnsi" w:hAnsiTheme="minorHAnsi" w:cstheme="minorHAnsi"/>
          <w:szCs w:val="22"/>
        </w:rPr>
      </w:pPr>
    </w:p>
    <w:p w:rsidR="00D475C7" w:rsidRPr="00BC4023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Ja / My niżej podpisany/podpisani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działając w imieniu i na rzecz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r w:rsidRPr="00BC4023">
        <w:rPr>
          <w:rFonts w:asciiTheme="minorHAnsi" w:hAnsiTheme="minorHAnsi" w:cstheme="minorHAnsi"/>
          <w:sz w:val="24"/>
        </w:rPr>
        <w:t>REGON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Nr NIP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KRS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proofErr w:type="spellStart"/>
      <w:r w:rsidRPr="00BC4023">
        <w:rPr>
          <w:rFonts w:asciiTheme="minorHAnsi" w:hAnsiTheme="minorHAnsi" w:cstheme="minorHAnsi"/>
          <w:sz w:val="24"/>
          <w:lang w:val="de-DE"/>
        </w:rPr>
        <w:t>nr</w:t>
      </w:r>
      <w:proofErr w:type="spellEnd"/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telefonu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BC4023">
        <w:rPr>
          <w:rFonts w:asciiTheme="minorHAnsi" w:hAnsiTheme="minorHAnsi" w:cstheme="minorHAnsi"/>
          <w:sz w:val="24"/>
          <w:lang w:val="de-DE"/>
        </w:rPr>
        <w:t>nr</w:t>
      </w:r>
      <w:proofErr w:type="spellEnd"/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BC4023">
        <w:rPr>
          <w:rFonts w:asciiTheme="minorHAnsi" w:hAnsiTheme="minorHAnsi" w:cstheme="minorHAnsi"/>
          <w:sz w:val="24"/>
          <w:lang w:val="de-DE"/>
        </w:rPr>
        <w:t>faxu</w:t>
      </w:r>
      <w:proofErr w:type="spellEnd"/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BC4023">
        <w:rPr>
          <w:rFonts w:asciiTheme="minorHAnsi" w:hAnsiTheme="minorHAnsi" w:cstheme="minorHAnsi"/>
          <w:sz w:val="24"/>
          <w:lang w:val="de-DE"/>
        </w:rPr>
        <w:t>e-mail</w:t>
      </w:r>
      <w:proofErr w:type="spellEnd"/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04145B" w:rsidRDefault="00D475C7" w:rsidP="000F4417">
      <w:pPr>
        <w:spacing w:before="120"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w odpowiedzi na ogłoszenie w postępowaniu o udzielenie zamówienia publicznego w trybie </w:t>
      </w:r>
      <w:r w:rsidRPr="0004145B">
        <w:rPr>
          <w:rFonts w:asciiTheme="minorHAnsi" w:hAnsiTheme="minorHAnsi" w:cstheme="minorHAnsi"/>
          <w:sz w:val="24"/>
        </w:rPr>
        <w:t>p</w:t>
      </w:r>
      <w:r w:rsidRPr="0004145B">
        <w:rPr>
          <w:rFonts w:asciiTheme="minorHAnsi" w:hAnsiTheme="minorHAnsi" w:cstheme="minorHAnsi"/>
          <w:spacing w:val="-4"/>
          <w:sz w:val="24"/>
        </w:rPr>
        <w:t xml:space="preserve">rzetargu nieograniczonego </w:t>
      </w:r>
      <w:r w:rsidR="00571443" w:rsidRPr="00571443">
        <w:rPr>
          <w:rFonts w:asciiTheme="minorHAnsi" w:hAnsiTheme="minorHAnsi" w:cstheme="minorHAnsi"/>
          <w:spacing w:val="-4"/>
          <w:sz w:val="24"/>
        </w:rPr>
        <w:t xml:space="preserve">na dostawę energii elektrycznej </w:t>
      </w:r>
      <w:r w:rsidR="00FC2A4E">
        <w:rPr>
          <w:rFonts w:asciiTheme="minorHAnsi" w:hAnsiTheme="minorHAnsi" w:cstheme="minorHAnsi"/>
          <w:spacing w:val="-4"/>
          <w:sz w:val="24"/>
        </w:rPr>
        <w:t xml:space="preserve">na rok </w:t>
      </w:r>
      <w:r w:rsidR="00571443" w:rsidRPr="00571443">
        <w:rPr>
          <w:rFonts w:asciiTheme="minorHAnsi" w:hAnsiTheme="minorHAnsi" w:cstheme="minorHAnsi"/>
          <w:spacing w:val="-4"/>
          <w:sz w:val="24"/>
        </w:rPr>
        <w:t>202</w:t>
      </w:r>
      <w:r w:rsidR="002C34D9">
        <w:rPr>
          <w:rFonts w:asciiTheme="minorHAnsi" w:hAnsiTheme="minorHAnsi" w:cstheme="minorHAnsi"/>
          <w:spacing w:val="-4"/>
          <w:sz w:val="24"/>
        </w:rPr>
        <w:t>1</w:t>
      </w:r>
      <w:r w:rsidR="00571443" w:rsidRPr="00571443">
        <w:rPr>
          <w:rFonts w:asciiTheme="minorHAnsi" w:hAnsiTheme="minorHAnsi" w:cstheme="minorHAnsi"/>
          <w:spacing w:val="-4"/>
          <w:sz w:val="24"/>
        </w:rPr>
        <w:t xml:space="preserve"> dla obiektów Karpackiego Oddziału SG</w:t>
      </w:r>
      <w:r w:rsidR="0004145B" w:rsidRPr="0004145B">
        <w:rPr>
          <w:rFonts w:asciiTheme="minorHAnsi" w:hAnsiTheme="minorHAnsi" w:cstheme="minorHAnsi"/>
          <w:sz w:val="24"/>
        </w:rPr>
        <w:t xml:space="preserve"> </w:t>
      </w:r>
      <w:r w:rsidRPr="0004145B">
        <w:rPr>
          <w:rFonts w:asciiTheme="minorHAnsi" w:hAnsiTheme="minorHAnsi" w:cstheme="minorHAnsi"/>
          <w:sz w:val="24"/>
        </w:rPr>
        <w:t>składam/składamy niniejszą ofertę:</w:t>
      </w:r>
    </w:p>
    <w:p w:rsidR="008543CA" w:rsidRDefault="008543CA" w:rsidP="00F12B83">
      <w:pPr>
        <w:widowControl w:val="0"/>
        <w:numPr>
          <w:ilvl w:val="0"/>
          <w:numId w:val="5"/>
        </w:numPr>
        <w:overflowPunct/>
        <w:spacing w:before="60" w:line="264" w:lineRule="auto"/>
        <w:ind w:left="284" w:hanging="284"/>
        <w:textAlignment w:val="auto"/>
        <w:rPr>
          <w:rFonts w:asciiTheme="minorHAnsi" w:hAnsiTheme="minorHAnsi" w:cs="Calibri"/>
          <w:sz w:val="24"/>
        </w:rPr>
      </w:pPr>
      <w:r w:rsidRPr="000F4417">
        <w:rPr>
          <w:rFonts w:asciiTheme="minorHAnsi" w:hAnsiTheme="minorHAnsi" w:cs="Calibri"/>
          <w:color w:val="000000"/>
          <w:sz w:val="24"/>
          <w:lang w:bidi="pl-PL"/>
        </w:rPr>
        <w:t xml:space="preserve">Oferuję/my realizację przedmiotu zamówienia </w:t>
      </w:r>
      <w:r w:rsidRPr="000F4417">
        <w:rPr>
          <w:rFonts w:asciiTheme="minorHAnsi" w:hAnsiTheme="minorHAnsi" w:cs="Calibri"/>
          <w:sz w:val="24"/>
        </w:rPr>
        <w:t>za cenę ofertową zgodnie z poniższym wyliczeniem</w:t>
      </w:r>
      <w:r w:rsidR="001135E2" w:rsidRPr="000F4417">
        <w:rPr>
          <w:rFonts w:asciiTheme="minorHAnsi" w:hAnsiTheme="minorHAnsi" w:cs="Calibri"/>
          <w:sz w:val="24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05"/>
        <w:gridCol w:w="2892"/>
        <w:gridCol w:w="1559"/>
        <w:gridCol w:w="1985"/>
        <w:gridCol w:w="1837"/>
      </w:tblGrid>
      <w:tr w:rsidR="00254E03" w:rsidTr="006212F4">
        <w:tc>
          <w:tcPr>
            <w:tcW w:w="505" w:type="dxa"/>
            <w:vAlign w:val="center"/>
          </w:tcPr>
          <w:p w:rsidR="00254E03" w:rsidRDefault="00254E03" w:rsidP="00254E03">
            <w:pPr>
              <w:widowControl w:val="0"/>
              <w:overflowPunct/>
              <w:jc w:val="center"/>
              <w:textAlignment w:val="auto"/>
              <w:rPr>
                <w:rFonts w:asciiTheme="minorHAnsi" w:hAnsiTheme="minorHAnsi" w:cs="Calibri"/>
                <w:sz w:val="24"/>
              </w:rPr>
            </w:pPr>
            <w:r>
              <w:rPr>
                <w:rFonts w:asciiTheme="minorHAnsi" w:hAnsiTheme="minorHAnsi" w:cs="Calibri"/>
                <w:sz w:val="24"/>
              </w:rPr>
              <w:t>Lp.</w:t>
            </w:r>
          </w:p>
        </w:tc>
        <w:tc>
          <w:tcPr>
            <w:tcW w:w="2892" w:type="dxa"/>
            <w:vAlign w:val="center"/>
          </w:tcPr>
          <w:p w:rsidR="00254E03" w:rsidRDefault="00254E03" w:rsidP="00254E03">
            <w:pPr>
              <w:widowControl w:val="0"/>
              <w:overflowPunct/>
              <w:jc w:val="center"/>
              <w:textAlignment w:val="auto"/>
              <w:rPr>
                <w:rFonts w:asciiTheme="minorHAnsi" w:hAnsiTheme="minorHAnsi" w:cs="Calibri"/>
                <w:sz w:val="24"/>
              </w:rPr>
            </w:pPr>
            <w:r>
              <w:rPr>
                <w:rFonts w:asciiTheme="minorHAnsi" w:hAnsiTheme="minorHAnsi" w:cs="Calibri"/>
                <w:sz w:val="24"/>
              </w:rPr>
              <w:t>Wyszczególnienie</w:t>
            </w:r>
          </w:p>
        </w:tc>
        <w:tc>
          <w:tcPr>
            <w:tcW w:w="1559" w:type="dxa"/>
            <w:vAlign w:val="center"/>
          </w:tcPr>
          <w:p w:rsidR="00254E03" w:rsidRDefault="00254E03" w:rsidP="00254E03">
            <w:pPr>
              <w:widowControl w:val="0"/>
              <w:overflowPunct/>
              <w:jc w:val="center"/>
              <w:textAlignment w:val="auto"/>
              <w:rPr>
                <w:rFonts w:asciiTheme="minorHAnsi" w:hAnsiTheme="minorHAnsi" w:cs="Calibri"/>
                <w:sz w:val="24"/>
              </w:rPr>
            </w:pPr>
            <w:r>
              <w:rPr>
                <w:rFonts w:asciiTheme="minorHAnsi" w:hAnsiTheme="minorHAnsi" w:cs="Calibri"/>
                <w:sz w:val="24"/>
              </w:rPr>
              <w:t>Szacunkowa ilość</w:t>
            </w:r>
            <w:r>
              <w:rPr>
                <w:rFonts w:asciiTheme="minorHAnsi" w:hAnsiTheme="minorHAnsi" w:cs="Calibri"/>
                <w:sz w:val="24"/>
              </w:rPr>
              <w:br/>
              <w:t>kWh</w:t>
            </w:r>
          </w:p>
        </w:tc>
        <w:tc>
          <w:tcPr>
            <w:tcW w:w="1985" w:type="dxa"/>
            <w:vAlign w:val="center"/>
          </w:tcPr>
          <w:p w:rsidR="00254E03" w:rsidRDefault="00254E03" w:rsidP="00F40952">
            <w:pPr>
              <w:widowControl w:val="0"/>
              <w:overflowPunct/>
              <w:jc w:val="center"/>
              <w:textAlignment w:val="auto"/>
              <w:rPr>
                <w:rFonts w:asciiTheme="minorHAnsi" w:hAnsiTheme="minorHAnsi" w:cs="Calibri"/>
                <w:sz w:val="24"/>
              </w:rPr>
            </w:pPr>
            <w:r>
              <w:rPr>
                <w:rFonts w:asciiTheme="minorHAnsi" w:hAnsiTheme="minorHAnsi" w:cs="Calibri"/>
                <w:sz w:val="24"/>
              </w:rPr>
              <w:t xml:space="preserve">Cena </w:t>
            </w:r>
            <w:r w:rsidR="006212F4">
              <w:rPr>
                <w:rFonts w:asciiTheme="minorHAnsi" w:hAnsiTheme="minorHAnsi" w:cs="Calibri"/>
                <w:sz w:val="24"/>
              </w:rPr>
              <w:t xml:space="preserve">jednostkowa </w:t>
            </w:r>
            <w:r w:rsidR="00F40952">
              <w:rPr>
                <w:rFonts w:asciiTheme="minorHAnsi" w:hAnsiTheme="minorHAnsi" w:cs="Calibri"/>
                <w:sz w:val="24"/>
              </w:rPr>
              <w:t>netto</w:t>
            </w:r>
          </w:p>
        </w:tc>
        <w:tc>
          <w:tcPr>
            <w:tcW w:w="1837" w:type="dxa"/>
            <w:vAlign w:val="center"/>
          </w:tcPr>
          <w:p w:rsidR="00254E03" w:rsidRDefault="00254E03" w:rsidP="00F40952">
            <w:pPr>
              <w:widowControl w:val="0"/>
              <w:overflowPunct/>
              <w:jc w:val="center"/>
              <w:textAlignment w:val="auto"/>
              <w:rPr>
                <w:rFonts w:asciiTheme="minorHAnsi" w:hAnsiTheme="minorHAnsi" w:cs="Calibri"/>
                <w:sz w:val="24"/>
              </w:rPr>
            </w:pPr>
            <w:r>
              <w:rPr>
                <w:rFonts w:asciiTheme="minorHAnsi" w:hAnsiTheme="minorHAnsi" w:cs="Calibri"/>
                <w:sz w:val="24"/>
              </w:rPr>
              <w:t xml:space="preserve">Wartość </w:t>
            </w:r>
            <w:r w:rsidR="00F40952">
              <w:rPr>
                <w:rFonts w:asciiTheme="minorHAnsi" w:hAnsiTheme="minorHAnsi" w:cs="Calibri"/>
                <w:sz w:val="24"/>
              </w:rPr>
              <w:t>netto</w:t>
            </w:r>
          </w:p>
        </w:tc>
      </w:tr>
      <w:tr w:rsidR="00254E03" w:rsidRPr="00254E03" w:rsidTr="00964ECA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254E03" w:rsidRPr="00254E03" w:rsidRDefault="00254E03" w:rsidP="00254E03">
            <w:pPr>
              <w:widowControl w:val="0"/>
              <w:overflowPunct/>
              <w:jc w:val="center"/>
              <w:textAlignment w:val="auto"/>
              <w:rPr>
                <w:rFonts w:asciiTheme="minorHAnsi" w:hAnsiTheme="minorHAnsi" w:cs="Calibri"/>
                <w:sz w:val="20"/>
                <w:szCs w:val="20"/>
              </w:rPr>
            </w:pPr>
            <w:r w:rsidRPr="00254E03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892" w:type="dxa"/>
            <w:vAlign w:val="center"/>
          </w:tcPr>
          <w:p w:rsidR="00254E03" w:rsidRPr="00254E03" w:rsidRDefault="00254E03" w:rsidP="00254E03">
            <w:pPr>
              <w:widowControl w:val="0"/>
              <w:overflowPunct/>
              <w:jc w:val="center"/>
              <w:textAlignment w:val="auto"/>
              <w:rPr>
                <w:rFonts w:asciiTheme="minorHAnsi" w:hAnsiTheme="minorHAnsi" w:cs="Calibri"/>
                <w:sz w:val="20"/>
                <w:szCs w:val="20"/>
              </w:rPr>
            </w:pPr>
            <w:r w:rsidRPr="00254E03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254E03" w:rsidRPr="00254E03" w:rsidRDefault="00254E03" w:rsidP="00254E03">
            <w:pPr>
              <w:widowControl w:val="0"/>
              <w:overflowPunct/>
              <w:jc w:val="center"/>
              <w:textAlignment w:val="auto"/>
              <w:rPr>
                <w:rFonts w:asciiTheme="minorHAnsi" w:hAnsiTheme="minorHAnsi" w:cs="Calibri"/>
                <w:sz w:val="20"/>
                <w:szCs w:val="20"/>
              </w:rPr>
            </w:pPr>
            <w:r w:rsidRPr="00254E03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254E03" w:rsidRPr="00254E03" w:rsidRDefault="00254E03" w:rsidP="00254E03">
            <w:pPr>
              <w:widowControl w:val="0"/>
              <w:overflowPunct/>
              <w:jc w:val="center"/>
              <w:textAlignment w:val="auto"/>
              <w:rPr>
                <w:rFonts w:asciiTheme="minorHAnsi" w:hAnsiTheme="minorHAnsi" w:cs="Calibri"/>
                <w:sz w:val="20"/>
                <w:szCs w:val="20"/>
              </w:rPr>
            </w:pPr>
            <w:r w:rsidRPr="00254E03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1837" w:type="dxa"/>
            <w:vAlign w:val="center"/>
          </w:tcPr>
          <w:p w:rsidR="00254E03" w:rsidRPr="00254E03" w:rsidRDefault="00254E03" w:rsidP="00254E03">
            <w:pPr>
              <w:widowControl w:val="0"/>
              <w:overflowPunct/>
              <w:jc w:val="center"/>
              <w:textAlignment w:val="auto"/>
              <w:rPr>
                <w:rFonts w:asciiTheme="minorHAnsi" w:hAnsiTheme="minorHAnsi" w:cs="Calibri"/>
                <w:sz w:val="20"/>
                <w:szCs w:val="20"/>
              </w:rPr>
            </w:pPr>
            <w:r w:rsidRPr="00254E03">
              <w:rPr>
                <w:rFonts w:asciiTheme="minorHAnsi" w:hAnsiTheme="minorHAnsi" w:cs="Calibri"/>
                <w:sz w:val="20"/>
                <w:szCs w:val="20"/>
              </w:rPr>
              <w:t>5=3</w:t>
            </w:r>
            <w:r w:rsidRPr="00254E03">
              <w:rPr>
                <w:rFonts w:asciiTheme="minorHAnsi" w:hAnsiTheme="minorHAnsi" w:cs="Calibri"/>
                <w:sz w:val="20"/>
                <w:szCs w:val="20"/>
              </w:rPr>
              <w:sym w:font="Symbol" w:char="F0B4"/>
            </w:r>
            <w:r w:rsidRPr="00254E03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</w:tr>
      <w:tr w:rsidR="00254E03" w:rsidRPr="006212F4" w:rsidTr="00964ECA">
        <w:tc>
          <w:tcPr>
            <w:tcW w:w="505" w:type="dxa"/>
            <w:tcBorders>
              <w:bottom w:val="nil"/>
            </w:tcBorders>
            <w:vAlign w:val="center"/>
          </w:tcPr>
          <w:p w:rsidR="00254E03" w:rsidRPr="006212F4" w:rsidRDefault="00254E03" w:rsidP="00254E03">
            <w:pPr>
              <w:widowControl w:val="0"/>
              <w:overflowPunct/>
              <w:spacing w:before="60" w:line="264" w:lineRule="auto"/>
              <w:jc w:val="center"/>
              <w:textAlignment w:val="auto"/>
              <w:rPr>
                <w:rFonts w:asciiTheme="minorHAnsi" w:hAnsiTheme="minorHAnsi" w:cstheme="minorHAnsi"/>
                <w:sz w:val="24"/>
              </w:rPr>
            </w:pPr>
            <w:r w:rsidRPr="006212F4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8273" w:type="dxa"/>
            <w:gridSpan w:val="4"/>
            <w:vAlign w:val="center"/>
          </w:tcPr>
          <w:p w:rsidR="00254E03" w:rsidRPr="006212F4" w:rsidRDefault="00254E03" w:rsidP="00254E03">
            <w:pPr>
              <w:widowControl w:val="0"/>
              <w:overflowPunct/>
              <w:spacing w:before="60" w:line="264" w:lineRule="auto"/>
              <w:jc w:val="left"/>
              <w:textAlignment w:val="auto"/>
              <w:rPr>
                <w:rFonts w:asciiTheme="minorHAnsi" w:hAnsiTheme="minorHAnsi" w:cstheme="minorHAnsi"/>
                <w:sz w:val="24"/>
              </w:rPr>
            </w:pPr>
            <w:r w:rsidRPr="006212F4">
              <w:rPr>
                <w:rFonts w:asciiTheme="minorHAnsi" w:eastAsiaTheme="majorEastAsia" w:hAnsiTheme="minorHAnsi" w:cstheme="minorHAnsi"/>
                <w:iCs/>
                <w:sz w:val="24"/>
              </w:rPr>
              <w:t>Ka</w:t>
            </w:r>
            <w:r w:rsidR="00964ECA">
              <w:rPr>
                <w:rFonts w:asciiTheme="minorHAnsi" w:eastAsiaTheme="majorEastAsia" w:hAnsiTheme="minorHAnsi" w:cstheme="minorHAnsi"/>
                <w:iCs/>
                <w:sz w:val="24"/>
              </w:rPr>
              <w:t>rpacki Oddział SG</w:t>
            </w:r>
            <w:r w:rsidRPr="006212F4">
              <w:rPr>
                <w:rFonts w:asciiTheme="minorHAnsi" w:eastAsiaTheme="majorEastAsia" w:hAnsiTheme="minorHAnsi" w:cstheme="minorHAnsi"/>
                <w:iCs/>
                <w:sz w:val="24"/>
              </w:rPr>
              <w:t>, taryfa B23</w:t>
            </w:r>
          </w:p>
        </w:tc>
      </w:tr>
      <w:tr w:rsidR="00254E03" w:rsidRPr="00F35182" w:rsidTr="00964ECA"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254E03" w:rsidRPr="00F35182" w:rsidRDefault="00254E03" w:rsidP="00254E03">
            <w:pPr>
              <w:widowControl w:val="0"/>
              <w:overflowPunct/>
              <w:spacing w:before="60" w:line="264" w:lineRule="auto"/>
              <w:jc w:val="center"/>
              <w:textAlignment w:val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92" w:type="dxa"/>
            <w:vAlign w:val="center"/>
          </w:tcPr>
          <w:p w:rsidR="00254E03" w:rsidRPr="00F35182" w:rsidRDefault="00254E03" w:rsidP="00254E0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35182">
              <w:rPr>
                <w:rFonts w:asciiTheme="minorHAnsi" w:hAnsiTheme="minorHAnsi" w:cstheme="minorHAnsi"/>
                <w:color w:val="000000"/>
                <w:sz w:val="24"/>
              </w:rPr>
              <w:t xml:space="preserve">szczyt przedpołudniowy </w:t>
            </w:r>
          </w:p>
        </w:tc>
        <w:tc>
          <w:tcPr>
            <w:tcW w:w="1559" w:type="dxa"/>
            <w:vAlign w:val="center"/>
          </w:tcPr>
          <w:p w:rsidR="00254E03" w:rsidRPr="00F35182" w:rsidRDefault="002C34D9" w:rsidP="002C34D9">
            <w:pPr>
              <w:ind w:right="27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C34D9">
              <w:rPr>
                <w:rFonts w:asciiTheme="minorHAnsi" w:hAnsiTheme="minorHAnsi" w:cstheme="minorHAnsi"/>
                <w:color w:val="000000"/>
                <w:sz w:val="24"/>
              </w:rPr>
              <w:t>225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Pr="002C34D9">
              <w:rPr>
                <w:rFonts w:asciiTheme="minorHAnsi" w:hAnsiTheme="minorHAnsi" w:cstheme="minorHAnsi"/>
                <w:color w:val="000000"/>
                <w:sz w:val="24"/>
              </w:rPr>
              <w:t>472</w:t>
            </w:r>
            <w:r w:rsidR="006212F4">
              <w:rPr>
                <w:rFonts w:asciiTheme="minorHAnsi" w:hAnsiTheme="minorHAnsi" w:cstheme="minorHAnsi"/>
                <w:color w:val="000000"/>
                <w:sz w:val="24"/>
              </w:rPr>
              <w:t xml:space="preserve"> kWh</w:t>
            </w:r>
          </w:p>
        </w:tc>
        <w:tc>
          <w:tcPr>
            <w:tcW w:w="1985" w:type="dxa"/>
            <w:vAlign w:val="center"/>
          </w:tcPr>
          <w:p w:rsidR="00254E03" w:rsidRPr="006212F4" w:rsidRDefault="006212F4" w:rsidP="006212F4">
            <w:pPr>
              <w:widowControl w:val="0"/>
              <w:overflowPunct/>
              <w:spacing w:before="60" w:line="264" w:lineRule="auto"/>
              <w:jc w:val="right"/>
              <w:textAlignment w:val="auto"/>
              <w:rPr>
                <w:rFonts w:asciiTheme="minorHAnsi" w:hAnsiTheme="minorHAnsi" w:cstheme="minorHAnsi"/>
                <w:spacing w:val="-10"/>
                <w:sz w:val="24"/>
              </w:rPr>
            </w:pPr>
            <w:r w:rsidRPr="006212F4">
              <w:rPr>
                <w:rFonts w:asciiTheme="minorHAnsi" w:hAnsiTheme="minorHAnsi" w:cs="Calibri"/>
                <w:spacing w:val="-10"/>
                <w:sz w:val="24"/>
              </w:rPr>
              <w:t>zł/kWh</w:t>
            </w:r>
          </w:p>
        </w:tc>
        <w:tc>
          <w:tcPr>
            <w:tcW w:w="1837" w:type="dxa"/>
            <w:vAlign w:val="center"/>
          </w:tcPr>
          <w:p w:rsidR="00254E03" w:rsidRPr="006212F4" w:rsidRDefault="006212F4" w:rsidP="006212F4">
            <w:pPr>
              <w:widowControl w:val="0"/>
              <w:overflowPunct/>
              <w:spacing w:before="60" w:line="264" w:lineRule="auto"/>
              <w:jc w:val="right"/>
              <w:textAlignment w:val="auto"/>
              <w:rPr>
                <w:rFonts w:asciiTheme="minorHAnsi" w:hAnsiTheme="minorHAnsi" w:cstheme="minorHAnsi"/>
                <w:spacing w:val="-10"/>
                <w:sz w:val="24"/>
              </w:rPr>
            </w:pPr>
            <w:r w:rsidRPr="006212F4">
              <w:rPr>
                <w:rFonts w:asciiTheme="minorHAnsi" w:hAnsiTheme="minorHAnsi" w:cstheme="minorHAnsi"/>
                <w:spacing w:val="-10"/>
                <w:sz w:val="24"/>
              </w:rPr>
              <w:t>zł</w:t>
            </w:r>
          </w:p>
        </w:tc>
      </w:tr>
      <w:tr w:rsidR="00254E03" w:rsidRPr="00F35182" w:rsidTr="00964ECA"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254E03" w:rsidRPr="00F35182" w:rsidRDefault="00254E03" w:rsidP="00254E03">
            <w:pPr>
              <w:widowControl w:val="0"/>
              <w:overflowPunct/>
              <w:spacing w:before="60" w:line="264" w:lineRule="auto"/>
              <w:jc w:val="center"/>
              <w:textAlignment w:val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92" w:type="dxa"/>
            <w:vAlign w:val="center"/>
          </w:tcPr>
          <w:p w:rsidR="00254E03" w:rsidRPr="00F35182" w:rsidRDefault="00254E03" w:rsidP="00254E03">
            <w:pPr>
              <w:rPr>
                <w:rFonts w:asciiTheme="minorHAnsi" w:hAnsiTheme="minorHAnsi" w:cstheme="minorHAnsi"/>
                <w:color w:val="000000"/>
                <w:sz w:val="24"/>
              </w:rPr>
            </w:pPr>
            <w:r w:rsidRPr="00F35182">
              <w:rPr>
                <w:rFonts w:asciiTheme="minorHAnsi" w:hAnsiTheme="minorHAnsi" w:cstheme="minorHAnsi"/>
                <w:color w:val="000000"/>
                <w:sz w:val="24"/>
              </w:rPr>
              <w:t>szczyt popołudniowy</w:t>
            </w:r>
          </w:p>
        </w:tc>
        <w:tc>
          <w:tcPr>
            <w:tcW w:w="1559" w:type="dxa"/>
            <w:vAlign w:val="center"/>
          </w:tcPr>
          <w:p w:rsidR="00254E03" w:rsidRPr="00F35182" w:rsidRDefault="002C34D9" w:rsidP="002C34D9">
            <w:pPr>
              <w:ind w:right="27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C34D9">
              <w:rPr>
                <w:rFonts w:asciiTheme="minorHAnsi" w:hAnsiTheme="minorHAnsi" w:cstheme="minorHAnsi"/>
                <w:color w:val="000000"/>
                <w:sz w:val="24"/>
              </w:rPr>
              <w:t>66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Pr="002C34D9">
              <w:rPr>
                <w:rFonts w:asciiTheme="minorHAnsi" w:hAnsiTheme="minorHAnsi" w:cstheme="minorHAnsi"/>
                <w:color w:val="000000"/>
                <w:sz w:val="24"/>
              </w:rPr>
              <w:t xml:space="preserve">806 </w:t>
            </w:r>
            <w:r w:rsidR="006212F4">
              <w:rPr>
                <w:rFonts w:asciiTheme="minorHAnsi" w:hAnsiTheme="minorHAnsi" w:cstheme="minorHAnsi"/>
                <w:color w:val="000000"/>
                <w:sz w:val="24"/>
              </w:rPr>
              <w:t>kWh</w:t>
            </w:r>
          </w:p>
        </w:tc>
        <w:tc>
          <w:tcPr>
            <w:tcW w:w="1985" w:type="dxa"/>
            <w:vAlign w:val="center"/>
          </w:tcPr>
          <w:p w:rsidR="00254E03" w:rsidRPr="006212F4" w:rsidRDefault="006212F4" w:rsidP="006212F4">
            <w:pPr>
              <w:widowControl w:val="0"/>
              <w:overflowPunct/>
              <w:spacing w:before="60" w:line="264" w:lineRule="auto"/>
              <w:jc w:val="right"/>
              <w:textAlignment w:val="auto"/>
              <w:rPr>
                <w:rFonts w:asciiTheme="minorHAnsi" w:hAnsiTheme="minorHAnsi" w:cstheme="minorHAnsi"/>
                <w:spacing w:val="-10"/>
                <w:sz w:val="24"/>
              </w:rPr>
            </w:pPr>
            <w:r w:rsidRPr="006212F4">
              <w:rPr>
                <w:rFonts w:asciiTheme="minorHAnsi" w:hAnsiTheme="minorHAnsi" w:cs="Calibri"/>
                <w:spacing w:val="-10"/>
                <w:sz w:val="24"/>
              </w:rPr>
              <w:t>zł/kWh</w:t>
            </w:r>
          </w:p>
        </w:tc>
        <w:tc>
          <w:tcPr>
            <w:tcW w:w="1837" w:type="dxa"/>
            <w:vAlign w:val="center"/>
          </w:tcPr>
          <w:p w:rsidR="00254E03" w:rsidRPr="006212F4" w:rsidRDefault="006212F4" w:rsidP="006212F4">
            <w:pPr>
              <w:widowControl w:val="0"/>
              <w:overflowPunct/>
              <w:spacing w:before="60" w:line="264" w:lineRule="auto"/>
              <w:jc w:val="right"/>
              <w:textAlignment w:val="auto"/>
              <w:rPr>
                <w:rFonts w:asciiTheme="minorHAnsi" w:hAnsiTheme="minorHAnsi" w:cstheme="minorHAnsi"/>
                <w:spacing w:val="-10"/>
                <w:sz w:val="24"/>
              </w:rPr>
            </w:pPr>
            <w:r w:rsidRPr="006212F4">
              <w:rPr>
                <w:rFonts w:asciiTheme="minorHAnsi" w:hAnsiTheme="minorHAnsi" w:cstheme="minorHAnsi"/>
                <w:spacing w:val="-10"/>
                <w:sz w:val="24"/>
              </w:rPr>
              <w:t>zł</w:t>
            </w:r>
          </w:p>
        </w:tc>
      </w:tr>
      <w:tr w:rsidR="006212F4" w:rsidRPr="00F35182" w:rsidTr="00964ECA">
        <w:tc>
          <w:tcPr>
            <w:tcW w:w="505" w:type="dxa"/>
            <w:tcBorders>
              <w:top w:val="nil"/>
            </w:tcBorders>
            <w:vAlign w:val="center"/>
          </w:tcPr>
          <w:p w:rsidR="006212F4" w:rsidRPr="00F35182" w:rsidRDefault="006212F4" w:rsidP="006212F4">
            <w:pPr>
              <w:widowControl w:val="0"/>
              <w:overflowPunct/>
              <w:spacing w:before="60" w:line="264" w:lineRule="auto"/>
              <w:jc w:val="center"/>
              <w:textAlignment w:val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92" w:type="dxa"/>
            <w:vAlign w:val="center"/>
          </w:tcPr>
          <w:p w:rsidR="006212F4" w:rsidRPr="00F35182" w:rsidRDefault="006212F4" w:rsidP="006212F4">
            <w:pPr>
              <w:rPr>
                <w:rFonts w:asciiTheme="minorHAnsi" w:hAnsiTheme="minorHAnsi" w:cstheme="minorHAnsi"/>
                <w:color w:val="000000"/>
                <w:sz w:val="24"/>
              </w:rPr>
            </w:pPr>
            <w:r w:rsidRPr="00F35182">
              <w:rPr>
                <w:rFonts w:asciiTheme="minorHAnsi" w:hAnsiTheme="minorHAnsi" w:cstheme="minorHAnsi"/>
                <w:color w:val="000000"/>
                <w:sz w:val="24"/>
              </w:rPr>
              <w:t>pozostałe godziny doby</w:t>
            </w:r>
          </w:p>
        </w:tc>
        <w:tc>
          <w:tcPr>
            <w:tcW w:w="1559" w:type="dxa"/>
            <w:vAlign w:val="center"/>
          </w:tcPr>
          <w:p w:rsidR="006212F4" w:rsidRPr="00F35182" w:rsidRDefault="002C34D9" w:rsidP="002C34D9">
            <w:pPr>
              <w:ind w:right="27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C34D9">
              <w:rPr>
                <w:rFonts w:asciiTheme="minorHAnsi" w:hAnsiTheme="minorHAnsi" w:cstheme="minorHAnsi"/>
                <w:color w:val="000000"/>
                <w:sz w:val="24"/>
              </w:rPr>
              <w:t>542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Pr="002C34D9">
              <w:rPr>
                <w:rFonts w:asciiTheme="minorHAnsi" w:hAnsiTheme="minorHAnsi" w:cstheme="minorHAnsi"/>
                <w:color w:val="000000"/>
                <w:sz w:val="24"/>
              </w:rPr>
              <w:t xml:space="preserve">802 </w:t>
            </w:r>
            <w:r w:rsidR="006212F4">
              <w:rPr>
                <w:rFonts w:asciiTheme="minorHAnsi" w:hAnsiTheme="minorHAnsi" w:cstheme="minorHAnsi"/>
                <w:color w:val="000000"/>
                <w:sz w:val="24"/>
              </w:rPr>
              <w:t>kWh</w:t>
            </w:r>
          </w:p>
        </w:tc>
        <w:tc>
          <w:tcPr>
            <w:tcW w:w="1985" w:type="dxa"/>
            <w:vAlign w:val="center"/>
          </w:tcPr>
          <w:p w:rsidR="006212F4" w:rsidRPr="006212F4" w:rsidRDefault="006212F4" w:rsidP="006212F4">
            <w:pPr>
              <w:widowControl w:val="0"/>
              <w:overflowPunct/>
              <w:spacing w:before="60" w:line="264" w:lineRule="auto"/>
              <w:jc w:val="right"/>
              <w:textAlignment w:val="auto"/>
              <w:rPr>
                <w:rFonts w:asciiTheme="minorHAnsi" w:hAnsiTheme="minorHAnsi" w:cstheme="minorHAnsi"/>
                <w:spacing w:val="-10"/>
                <w:sz w:val="24"/>
              </w:rPr>
            </w:pPr>
            <w:r w:rsidRPr="006212F4">
              <w:rPr>
                <w:rFonts w:asciiTheme="minorHAnsi" w:hAnsiTheme="minorHAnsi" w:cs="Calibri"/>
                <w:spacing w:val="-10"/>
                <w:sz w:val="24"/>
              </w:rPr>
              <w:t>zł/kWh</w:t>
            </w:r>
          </w:p>
        </w:tc>
        <w:tc>
          <w:tcPr>
            <w:tcW w:w="1837" w:type="dxa"/>
            <w:vAlign w:val="center"/>
          </w:tcPr>
          <w:p w:rsidR="006212F4" w:rsidRPr="006212F4" w:rsidRDefault="006212F4" w:rsidP="006212F4">
            <w:pPr>
              <w:widowControl w:val="0"/>
              <w:overflowPunct/>
              <w:spacing w:before="60" w:line="264" w:lineRule="auto"/>
              <w:jc w:val="right"/>
              <w:textAlignment w:val="auto"/>
              <w:rPr>
                <w:rFonts w:asciiTheme="minorHAnsi" w:hAnsiTheme="minorHAnsi" w:cstheme="minorHAnsi"/>
                <w:spacing w:val="-10"/>
                <w:sz w:val="24"/>
              </w:rPr>
            </w:pPr>
            <w:r w:rsidRPr="006212F4">
              <w:rPr>
                <w:rFonts w:asciiTheme="minorHAnsi" w:hAnsiTheme="minorHAnsi" w:cstheme="minorHAnsi"/>
                <w:spacing w:val="-10"/>
                <w:sz w:val="24"/>
              </w:rPr>
              <w:t>zł</w:t>
            </w:r>
          </w:p>
        </w:tc>
      </w:tr>
      <w:tr w:rsidR="006212F4" w:rsidRPr="006212F4" w:rsidTr="00964ECA">
        <w:tc>
          <w:tcPr>
            <w:tcW w:w="505" w:type="dxa"/>
          </w:tcPr>
          <w:p w:rsidR="006212F4" w:rsidRPr="006212F4" w:rsidRDefault="006212F4" w:rsidP="00964ECA">
            <w:pPr>
              <w:widowControl w:val="0"/>
              <w:overflowPunct/>
              <w:spacing w:before="60" w:line="264" w:lineRule="auto"/>
              <w:jc w:val="center"/>
              <w:textAlignment w:val="auto"/>
              <w:rPr>
                <w:rFonts w:asciiTheme="minorHAnsi" w:hAnsiTheme="minorHAnsi" w:cstheme="minorHAnsi"/>
                <w:sz w:val="24"/>
              </w:rPr>
            </w:pPr>
            <w:r w:rsidRPr="006212F4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2892" w:type="dxa"/>
            <w:vAlign w:val="center"/>
          </w:tcPr>
          <w:p w:rsidR="006212F4" w:rsidRPr="006212F4" w:rsidRDefault="006212F4" w:rsidP="006212F4">
            <w:pPr>
              <w:widowControl w:val="0"/>
              <w:overflowPunct/>
              <w:spacing w:before="60" w:line="264" w:lineRule="auto"/>
              <w:jc w:val="left"/>
              <w:textAlignment w:val="auto"/>
              <w:rPr>
                <w:rFonts w:asciiTheme="minorHAnsi" w:eastAsiaTheme="majorEastAsia" w:hAnsiTheme="minorHAnsi" w:cstheme="minorHAnsi"/>
                <w:iCs/>
                <w:sz w:val="24"/>
              </w:rPr>
            </w:pPr>
            <w:r w:rsidRPr="006212F4">
              <w:rPr>
                <w:rFonts w:eastAsiaTheme="majorEastAsia" w:cstheme="minorHAnsi"/>
                <w:iCs/>
                <w:sz w:val="24"/>
              </w:rPr>
              <w:t>Placówka Straży Granicznej w Zakopanem, taryfa C11</w:t>
            </w:r>
          </w:p>
        </w:tc>
        <w:tc>
          <w:tcPr>
            <w:tcW w:w="1559" w:type="dxa"/>
            <w:vAlign w:val="center"/>
          </w:tcPr>
          <w:p w:rsidR="006212F4" w:rsidRPr="006212F4" w:rsidRDefault="006212F4" w:rsidP="002C34D9">
            <w:pPr>
              <w:widowControl w:val="0"/>
              <w:overflowPunct/>
              <w:spacing w:before="60" w:line="264" w:lineRule="auto"/>
              <w:ind w:right="27"/>
              <w:jc w:val="right"/>
              <w:textAlignment w:val="auto"/>
              <w:rPr>
                <w:rFonts w:asciiTheme="minorHAnsi" w:hAnsiTheme="minorHAnsi" w:cstheme="minorHAnsi"/>
                <w:sz w:val="24"/>
              </w:rPr>
            </w:pPr>
            <w:r w:rsidRPr="006212F4">
              <w:rPr>
                <w:rFonts w:asciiTheme="minorHAnsi" w:hAnsiTheme="minorHAnsi" w:cstheme="minorHAnsi"/>
                <w:sz w:val="24"/>
              </w:rPr>
              <w:t xml:space="preserve">101 </w:t>
            </w:r>
            <w:r w:rsidR="002C34D9">
              <w:rPr>
                <w:rFonts w:asciiTheme="minorHAnsi" w:hAnsiTheme="minorHAnsi" w:cstheme="minorHAnsi"/>
                <w:sz w:val="24"/>
              </w:rPr>
              <w:t>61</w:t>
            </w:r>
            <w:r w:rsidRPr="006212F4">
              <w:rPr>
                <w:rFonts w:asciiTheme="minorHAnsi" w:hAnsiTheme="minorHAnsi" w:cstheme="minorHAnsi"/>
                <w:sz w:val="24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kWh</w:t>
            </w:r>
          </w:p>
        </w:tc>
        <w:tc>
          <w:tcPr>
            <w:tcW w:w="1985" w:type="dxa"/>
            <w:vAlign w:val="center"/>
          </w:tcPr>
          <w:p w:rsidR="006212F4" w:rsidRPr="006212F4" w:rsidRDefault="006212F4" w:rsidP="006212F4">
            <w:pPr>
              <w:widowControl w:val="0"/>
              <w:overflowPunct/>
              <w:spacing w:before="60" w:line="264" w:lineRule="auto"/>
              <w:jc w:val="right"/>
              <w:textAlignment w:val="auto"/>
              <w:rPr>
                <w:rFonts w:asciiTheme="minorHAnsi" w:hAnsiTheme="minorHAnsi" w:cstheme="minorHAnsi"/>
                <w:spacing w:val="-10"/>
                <w:sz w:val="24"/>
              </w:rPr>
            </w:pPr>
            <w:r w:rsidRPr="006212F4">
              <w:rPr>
                <w:rFonts w:asciiTheme="minorHAnsi" w:hAnsiTheme="minorHAnsi" w:cs="Calibri"/>
                <w:spacing w:val="-10"/>
                <w:sz w:val="24"/>
              </w:rPr>
              <w:t>zł/kWh</w:t>
            </w:r>
          </w:p>
        </w:tc>
        <w:tc>
          <w:tcPr>
            <w:tcW w:w="1837" w:type="dxa"/>
            <w:vAlign w:val="center"/>
          </w:tcPr>
          <w:p w:rsidR="006212F4" w:rsidRPr="006212F4" w:rsidRDefault="006212F4" w:rsidP="006212F4">
            <w:pPr>
              <w:widowControl w:val="0"/>
              <w:overflowPunct/>
              <w:spacing w:before="60" w:line="264" w:lineRule="auto"/>
              <w:jc w:val="right"/>
              <w:textAlignment w:val="auto"/>
              <w:rPr>
                <w:rFonts w:asciiTheme="minorHAnsi" w:hAnsiTheme="minorHAnsi" w:cstheme="minorHAnsi"/>
                <w:spacing w:val="-10"/>
                <w:sz w:val="24"/>
              </w:rPr>
            </w:pPr>
            <w:r w:rsidRPr="006212F4">
              <w:rPr>
                <w:rFonts w:asciiTheme="minorHAnsi" w:hAnsiTheme="minorHAnsi" w:cstheme="minorHAnsi"/>
                <w:spacing w:val="-10"/>
                <w:sz w:val="24"/>
              </w:rPr>
              <w:t>zł</w:t>
            </w:r>
          </w:p>
        </w:tc>
      </w:tr>
      <w:tr w:rsidR="00D20B67" w:rsidRPr="006212F4" w:rsidTr="00D501B9">
        <w:tc>
          <w:tcPr>
            <w:tcW w:w="505" w:type="dxa"/>
            <w:vMerge w:val="restart"/>
          </w:tcPr>
          <w:p w:rsidR="00D20B67" w:rsidRPr="006212F4" w:rsidRDefault="00D20B67" w:rsidP="00964ECA">
            <w:pPr>
              <w:widowControl w:val="0"/>
              <w:overflowPunct/>
              <w:spacing w:before="60" w:line="264" w:lineRule="auto"/>
              <w:jc w:val="center"/>
              <w:textAlignment w:val="auto"/>
              <w:rPr>
                <w:rFonts w:asciiTheme="minorHAnsi" w:hAnsiTheme="minorHAnsi" w:cstheme="minorHAnsi"/>
                <w:sz w:val="24"/>
              </w:rPr>
            </w:pPr>
            <w:r w:rsidRPr="006212F4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8273" w:type="dxa"/>
            <w:gridSpan w:val="4"/>
            <w:vAlign w:val="center"/>
          </w:tcPr>
          <w:p w:rsidR="00D20B67" w:rsidRPr="006212F4" w:rsidRDefault="00D20B67" w:rsidP="00D20B67">
            <w:pPr>
              <w:widowControl w:val="0"/>
              <w:overflowPunct/>
              <w:spacing w:before="60" w:line="264" w:lineRule="auto"/>
              <w:jc w:val="left"/>
              <w:textAlignment w:val="auto"/>
              <w:rPr>
                <w:rFonts w:asciiTheme="minorHAnsi" w:hAnsiTheme="minorHAnsi" w:cstheme="minorHAnsi"/>
                <w:spacing w:val="-10"/>
                <w:sz w:val="24"/>
              </w:rPr>
            </w:pPr>
            <w:r w:rsidRPr="006212F4">
              <w:rPr>
                <w:rFonts w:eastAsiaTheme="majorEastAsia" w:cstheme="minorHAnsi"/>
                <w:iCs/>
                <w:sz w:val="24"/>
              </w:rPr>
              <w:t>Placówka Straży Granicznej w Tarnowie, taryfa C</w:t>
            </w:r>
            <w:r>
              <w:rPr>
                <w:rFonts w:eastAsiaTheme="majorEastAsia" w:cstheme="minorHAnsi"/>
                <w:iCs/>
                <w:sz w:val="24"/>
              </w:rPr>
              <w:t>22b</w:t>
            </w:r>
          </w:p>
        </w:tc>
      </w:tr>
      <w:tr w:rsidR="00D20B67" w:rsidRPr="006212F4" w:rsidTr="00964ECA">
        <w:tc>
          <w:tcPr>
            <w:tcW w:w="505" w:type="dxa"/>
            <w:vMerge/>
          </w:tcPr>
          <w:p w:rsidR="00D20B67" w:rsidRPr="006212F4" w:rsidRDefault="00D20B67" w:rsidP="00D20B67">
            <w:pPr>
              <w:widowControl w:val="0"/>
              <w:overflowPunct/>
              <w:spacing w:before="60" w:line="264" w:lineRule="auto"/>
              <w:jc w:val="center"/>
              <w:textAlignment w:val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92" w:type="dxa"/>
            <w:vAlign w:val="center"/>
          </w:tcPr>
          <w:p w:rsidR="00D20B67" w:rsidRPr="006212F4" w:rsidRDefault="00D20B67" w:rsidP="00D20B67">
            <w:pPr>
              <w:widowControl w:val="0"/>
              <w:overflowPunct/>
              <w:spacing w:before="60" w:line="264" w:lineRule="auto"/>
              <w:jc w:val="left"/>
              <w:textAlignment w:val="auto"/>
              <w:rPr>
                <w:rFonts w:eastAsiaTheme="majorEastAsia" w:cstheme="minorHAnsi"/>
                <w:iCs/>
                <w:sz w:val="24"/>
              </w:rPr>
            </w:pPr>
            <w:r>
              <w:rPr>
                <w:rFonts w:eastAsiaTheme="majorEastAsia" w:cstheme="minorHAnsi"/>
                <w:iCs/>
                <w:sz w:val="24"/>
              </w:rPr>
              <w:t>strefa dzienna</w:t>
            </w:r>
          </w:p>
        </w:tc>
        <w:tc>
          <w:tcPr>
            <w:tcW w:w="1559" w:type="dxa"/>
            <w:vAlign w:val="center"/>
          </w:tcPr>
          <w:p w:rsidR="00D20B67" w:rsidRDefault="00D20B67" w:rsidP="00D20B67">
            <w:pPr>
              <w:widowControl w:val="0"/>
              <w:overflowPunct/>
              <w:spacing w:before="60" w:line="264" w:lineRule="auto"/>
              <w:ind w:right="27"/>
              <w:jc w:val="right"/>
              <w:textAlignment w:val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45 141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kWh</w:t>
            </w:r>
          </w:p>
        </w:tc>
        <w:tc>
          <w:tcPr>
            <w:tcW w:w="1985" w:type="dxa"/>
            <w:vAlign w:val="center"/>
          </w:tcPr>
          <w:p w:rsidR="00D20B67" w:rsidRPr="006212F4" w:rsidRDefault="00D20B67" w:rsidP="00D20B67">
            <w:pPr>
              <w:widowControl w:val="0"/>
              <w:overflowPunct/>
              <w:spacing w:before="60" w:line="264" w:lineRule="auto"/>
              <w:jc w:val="right"/>
              <w:textAlignment w:val="auto"/>
              <w:rPr>
                <w:rFonts w:asciiTheme="minorHAnsi" w:hAnsiTheme="minorHAnsi" w:cstheme="minorHAnsi"/>
                <w:spacing w:val="-10"/>
                <w:sz w:val="24"/>
              </w:rPr>
            </w:pPr>
            <w:r w:rsidRPr="006212F4">
              <w:rPr>
                <w:rFonts w:asciiTheme="minorHAnsi" w:hAnsiTheme="minorHAnsi" w:cs="Calibri"/>
                <w:spacing w:val="-10"/>
                <w:sz w:val="24"/>
              </w:rPr>
              <w:t>zł/kWh</w:t>
            </w:r>
          </w:p>
        </w:tc>
        <w:tc>
          <w:tcPr>
            <w:tcW w:w="1837" w:type="dxa"/>
            <w:vAlign w:val="center"/>
          </w:tcPr>
          <w:p w:rsidR="00D20B67" w:rsidRPr="006212F4" w:rsidRDefault="00D20B67" w:rsidP="00D20B67">
            <w:pPr>
              <w:widowControl w:val="0"/>
              <w:overflowPunct/>
              <w:spacing w:before="60" w:line="264" w:lineRule="auto"/>
              <w:jc w:val="right"/>
              <w:textAlignment w:val="auto"/>
              <w:rPr>
                <w:rFonts w:asciiTheme="minorHAnsi" w:hAnsiTheme="minorHAnsi" w:cstheme="minorHAnsi"/>
                <w:spacing w:val="-10"/>
                <w:sz w:val="24"/>
              </w:rPr>
            </w:pPr>
            <w:r w:rsidRPr="006212F4">
              <w:rPr>
                <w:rFonts w:asciiTheme="minorHAnsi" w:hAnsiTheme="minorHAnsi" w:cstheme="minorHAnsi"/>
                <w:spacing w:val="-10"/>
                <w:sz w:val="24"/>
              </w:rPr>
              <w:t>zł</w:t>
            </w:r>
          </w:p>
        </w:tc>
      </w:tr>
      <w:tr w:rsidR="00D20B67" w:rsidRPr="006212F4" w:rsidTr="00964ECA">
        <w:tc>
          <w:tcPr>
            <w:tcW w:w="505" w:type="dxa"/>
            <w:vMerge/>
          </w:tcPr>
          <w:p w:rsidR="00D20B67" w:rsidRPr="006212F4" w:rsidRDefault="00D20B67" w:rsidP="00D20B67">
            <w:pPr>
              <w:widowControl w:val="0"/>
              <w:overflowPunct/>
              <w:spacing w:before="60" w:line="264" w:lineRule="auto"/>
              <w:jc w:val="center"/>
              <w:textAlignment w:val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92" w:type="dxa"/>
            <w:vAlign w:val="center"/>
          </w:tcPr>
          <w:p w:rsidR="00D20B67" w:rsidRPr="006212F4" w:rsidRDefault="00D20B67" w:rsidP="00D20B67">
            <w:pPr>
              <w:widowControl w:val="0"/>
              <w:overflowPunct/>
              <w:spacing w:before="60" w:line="264" w:lineRule="auto"/>
              <w:jc w:val="left"/>
              <w:textAlignment w:val="auto"/>
              <w:rPr>
                <w:rFonts w:eastAsiaTheme="majorEastAsia" w:cstheme="minorHAnsi"/>
                <w:iCs/>
                <w:sz w:val="24"/>
              </w:rPr>
            </w:pPr>
            <w:r>
              <w:rPr>
                <w:rFonts w:eastAsiaTheme="majorEastAsia" w:cstheme="minorHAnsi"/>
                <w:iCs/>
                <w:sz w:val="24"/>
              </w:rPr>
              <w:t>strefa nocna</w:t>
            </w:r>
          </w:p>
        </w:tc>
        <w:tc>
          <w:tcPr>
            <w:tcW w:w="1559" w:type="dxa"/>
            <w:vAlign w:val="center"/>
          </w:tcPr>
          <w:p w:rsidR="00D20B67" w:rsidRDefault="00D20B67" w:rsidP="00D20B67">
            <w:pPr>
              <w:widowControl w:val="0"/>
              <w:overflowPunct/>
              <w:spacing w:before="60" w:line="264" w:lineRule="auto"/>
              <w:ind w:right="27"/>
              <w:jc w:val="right"/>
              <w:textAlignment w:val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13 484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kWh</w:t>
            </w:r>
          </w:p>
        </w:tc>
        <w:tc>
          <w:tcPr>
            <w:tcW w:w="1985" w:type="dxa"/>
            <w:vAlign w:val="center"/>
          </w:tcPr>
          <w:p w:rsidR="00D20B67" w:rsidRPr="006212F4" w:rsidRDefault="00D20B67" w:rsidP="00D20B67">
            <w:pPr>
              <w:widowControl w:val="0"/>
              <w:overflowPunct/>
              <w:spacing w:before="60" w:line="264" w:lineRule="auto"/>
              <w:jc w:val="right"/>
              <w:textAlignment w:val="auto"/>
              <w:rPr>
                <w:rFonts w:asciiTheme="minorHAnsi" w:hAnsiTheme="minorHAnsi" w:cstheme="minorHAnsi"/>
                <w:spacing w:val="-10"/>
                <w:sz w:val="24"/>
              </w:rPr>
            </w:pPr>
            <w:r w:rsidRPr="006212F4">
              <w:rPr>
                <w:rFonts w:asciiTheme="minorHAnsi" w:hAnsiTheme="minorHAnsi" w:cs="Calibri"/>
                <w:spacing w:val="-10"/>
                <w:sz w:val="24"/>
              </w:rPr>
              <w:t>zł/kWh</w:t>
            </w:r>
          </w:p>
        </w:tc>
        <w:tc>
          <w:tcPr>
            <w:tcW w:w="1837" w:type="dxa"/>
            <w:vAlign w:val="center"/>
          </w:tcPr>
          <w:p w:rsidR="00D20B67" w:rsidRPr="006212F4" w:rsidRDefault="00D20B67" w:rsidP="00D20B67">
            <w:pPr>
              <w:widowControl w:val="0"/>
              <w:overflowPunct/>
              <w:spacing w:before="60" w:line="264" w:lineRule="auto"/>
              <w:jc w:val="right"/>
              <w:textAlignment w:val="auto"/>
              <w:rPr>
                <w:rFonts w:asciiTheme="minorHAnsi" w:hAnsiTheme="minorHAnsi" w:cstheme="minorHAnsi"/>
                <w:spacing w:val="-10"/>
                <w:sz w:val="24"/>
              </w:rPr>
            </w:pPr>
            <w:r w:rsidRPr="006212F4">
              <w:rPr>
                <w:rFonts w:asciiTheme="minorHAnsi" w:hAnsiTheme="minorHAnsi" w:cstheme="minorHAnsi"/>
                <w:spacing w:val="-10"/>
                <w:sz w:val="24"/>
              </w:rPr>
              <w:t>zł</w:t>
            </w:r>
          </w:p>
        </w:tc>
      </w:tr>
      <w:tr w:rsidR="00F35182" w:rsidRPr="006212F4" w:rsidTr="006212F4">
        <w:tc>
          <w:tcPr>
            <w:tcW w:w="6941" w:type="dxa"/>
            <w:gridSpan w:val="4"/>
            <w:vAlign w:val="center"/>
          </w:tcPr>
          <w:p w:rsidR="00F35182" w:rsidRPr="006212F4" w:rsidRDefault="00F35182" w:rsidP="00F40952">
            <w:pPr>
              <w:widowControl w:val="0"/>
              <w:overflowPunct/>
              <w:spacing w:before="60" w:line="264" w:lineRule="auto"/>
              <w:ind w:right="105"/>
              <w:jc w:val="right"/>
              <w:textAlignment w:val="auto"/>
              <w:rPr>
                <w:rFonts w:asciiTheme="minorHAnsi" w:hAnsiTheme="minorHAnsi" w:cstheme="minorHAnsi"/>
                <w:b/>
                <w:sz w:val="24"/>
              </w:rPr>
            </w:pPr>
            <w:r w:rsidRPr="006212F4">
              <w:rPr>
                <w:rFonts w:asciiTheme="minorHAnsi" w:hAnsiTheme="minorHAnsi" w:cstheme="minorHAnsi"/>
                <w:b/>
                <w:sz w:val="24"/>
              </w:rPr>
              <w:t xml:space="preserve">Razem </w:t>
            </w:r>
            <w:r w:rsidR="006212F4" w:rsidRPr="006212F4">
              <w:rPr>
                <w:rFonts w:asciiTheme="minorHAnsi" w:hAnsiTheme="minorHAnsi" w:cstheme="minorHAnsi"/>
                <w:b/>
                <w:sz w:val="24"/>
              </w:rPr>
              <w:t xml:space="preserve">wartość </w:t>
            </w:r>
            <w:r w:rsidR="00F40952">
              <w:rPr>
                <w:rFonts w:asciiTheme="minorHAnsi" w:hAnsiTheme="minorHAnsi" w:cstheme="minorHAnsi"/>
                <w:b/>
                <w:sz w:val="24"/>
              </w:rPr>
              <w:t>netto</w:t>
            </w:r>
          </w:p>
        </w:tc>
        <w:tc>
          <w:tcPr>
            <w:tcW w:w="1837" w:type="dxa"/>
            <w:vAlign w:val="center"/>
          </w:tcPr>
          <w:p w:rsidR="00F35182" w:rsidRPr="006212F4" w:rsidRDefault="006212F4" w:rsidP="006212F4">
            <w:pPr>
              <w:widowControl w:val="0"/>
              <w:overflowPunct/>
              <w:spacing w:before="60" w:line="264" w:lineRule="auto"/>
              <w:ind w:right="25"/>
              <w:jc w:val="right"/>
              <w:textAlignment w:val="auto"/>
              <w:rPr>
                <w:rFonts w:asciiTheme="minorHAnsi" w:hAnsiTheme="minorHAnsi" w:cstheme="minorHAnsi"/>
                <w:b/>
                <w:sz w:val="24"/>
              </w:rPr>
            </w:pPr>
            <w:r w:rsidRPr="006212F4">
              <w:rPr>
                <w:rFonts w:asciiTheme="minorHAnsi" w:hAnsiTheme="minorHAnsi" w:cstheme="minorHAnsi"/>
                <w:b/>
                <w:sz w:val="24"/>
              </w:rPr>
              <w:t>zł</w:t>
            </w:r>
          </w:p>
        </w:tc>
      </w:tr>
      <w:tr w:rsidR="00F40952" w:rsidRPr="006212F4" w:rsidTr="006212F4">
        <w:tc>
          <w:tcPr>
            <w:tcW w:w="6941" w:type="dxa"/>
            <w:gridSpan w:val="4"/>
            <w:vAlign w:val="center"/>
          </w:tcPr>
          <w:p w:rsidR="00F40952" w:rsidRPr="006212F4" w:rsidRDefault="00964ECA" w:rsidP="006212F4">
            <w:pPr>
              <w:widowControl w:val="0"/>
              <w:overflowPunct/>
              <w:spacing w:before="60" w:line="264" w:lineRule="auto"/>
              <w:ind w:right="105"/>
              <w:jc w:val="right"/>
              <w:textAlignment w:val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Podatek </w:t>
            </w:r>
            <w:r w:rsidR="00F40952">
              <w:rPr>
                <w:rFonts w:asciiTheme="minorHAnsi" w:hAnsiTheme="minorHAnsi" w:cstheme="minorHAnsi"/>
                <w:b/>
                <w:sz w:val="24"/>
              </w:rPr>
              <w:t>VAT</w:t>
            </w:r>
          </w:p>
        </w:tc>
        <w:tc>
          <w:tcPr>
            <w:tcW w:w="1837" w:type="dxa"/>
            <w:vAlign w:val="center"/>
          </w:tcPr>
          <w:p w:rsidR="00F40952" w:rsidRPr="006212F4" w:rsidRDefault="00F40952" w:rsidP="006212F4">
            <w:pPr>
              <w:widowControl w:val="0"/>
              <w:overflowPunct/>
              <w:spacing w:before="60" w:line="264" w:lineRule="auto"/>
              <w:ind w:right="25"/>
              <w:jc w:val="right"/>
              <w:textAlignment w:val="auto"/>
              <w:rPr>
                <w:rFonts w:asciiTheme="minorHAnsi" w:hAnsiTheme="minorHAnsi" w:cstheme="minorHAnsi"/>
                <w:b/>
                <w:sz w:val="24"/>
              </w:rPr>
            </w:pPr>
            <w:r w:rsidRPr="006212F4">
              <w:rPr>
                <w:rFonts w:asciiTheme="minorHAnsi" w:hAnsiTheme="minorHAnsi" w:cstheme="minorHAnsi"/>
                <w:b/>
                <w:sz w:val="24"/>
              </w:rPr>
              <w:t>zł</w:t>
            </w:r>
          </w:p>
        </w:tc>
      </w:tr>
      <w:tr w:rsidR="00F40952" w:rsidRPr="006212F4" w:rsidTr="006212F4">
        <w:tc>
          <w:tcPr>
            <w:tcW w:w="6941" w:type="dxa"/>
            <w:gridSpan w:val="4"/>
            <w:vAlign w:val="center"/>
          </w:tcPr>
          <w:p w:rsidR="00F40952" w:rsidRPr="006212F4" w:rsidRDefault="00F40952" w:rsidP="006212F4">
            <w:pPr>
              <w:widowControl w:val="0"/>
              <w:overflowPunct/>
              <w:spacing w:before="60" w:line="264" w:lineRule="auto"/>
              <w:ind w:right="105"/>
              <w:jc w:val="right"/>
              <w:textAlignment w:val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CENA OFERTOWA BRUTTO </w:t>
            </w:r>
            <w:r w:rsidRPr="00F40952">
              <w:rPr>
                <w:rFonts w:asciiTheme="minorHAnsi" w:hAnsiTheme="minorHAnsi" w:cstheme="minorHAnsi"/>
                <w:sz w:val="24"/>
              </w:rPr>
              <w:t xml:space="preserve">(Razem wartość netto + </w:t>
            </w:r>
            <w:r w:rsidR="00964ECA">
              <w:rPr>
                <w:rFonts w:asciiTheme="minorHAnsi" w:hAnsiTheme="minorHAnsi" w:cstheme="minorHAnsi"/>
                <w:sz w:val="24"/>
              </w:rPr>
              <w:t xml:space="preserve">Podatek </w:t>
            </w:r>
            <w:r w:rsidRPr="00F40952">
              <w:rPr>
                <w:rFonts w:asciiTheme="minorHAnsi" w:hAnsiTheme="minorHAnsi" w:cstheme="minorHAnsi"/>
                <w:sz w:val="24"/>
              </w:rPr>
              <w:t>VAT)</w:t>
            </w:r>
          </w:p>
        </w:tc>
        <w:tc>
          <w:tcPr>
            <w:tcW w:w="1837" w:type="dxa"/>
            <w:vAlign w:val="center"/>
          </w:tcPr>
          <w:p w:rsidR="00F40952" w:rsidRPr="006212F4" w:rsidRDefault="00F40952" w:rsidP="006212F4">
            <w:pPr>
              <w:widowControl w:val="0"/>
              <w:overflowPunct/>
              <w:spacing w:before="60" w:line="264" w:lineRule="auto"/>
              <w:ind w:right="25"/>
              <w:jc w:val="right"/>
              <w:textAlignment w:val="auto"/>
              <w:rPr>
                <w:rFonts w:asciiTheme="minorHAnsi" w:hAnsiTheme="minorHAnsi" w:cstheme="minorHAnsi"/>
                <w:b/>
                <w:sz w:val="24"/>
              </w:rPr>
            </w:pPr>
            <w:r w:rsidRPr="006212F4">
              <w:rPr>
                <w:rFonts w:asciiTheme="minorHAnsi" w:hAnsiTheme="minorHAnsi" w:cstheme="minorHAnsi"/>
                <w:b/>
                <w:sz w:val="24"/>
              </w:rPr>
              <w:t>zł</w:t>
            </w:r>
          </w:p>
        </w:tc>
      </w:tr>
      <w:tr w:rsidR="006212F4" w:rsidRPr="006212F4" w:rsidTr="002E518A">
        <w:tc>
          <w:tcPr>
            <w:tcW w:w="8778" w:type="dxa"/>
            <w:gridSpan w:val="5"/>
            <w:vAlign w:val="center"/>
          </w:tcPr>
          <w:p w:rsidR="006212F4" w:rsidRPr="006212F4" w:rsidRDefault="006212F4" w:rsidP="006212F4">
            <w:pPr>
              <w:widowControl w:val="0"/>
              <w:overflowPunct/>
              <w:spacing w:before="60" w:line="264" w:lineRule="auto"/>
              <w:ind w:right="25"/>
              <w:jc w:val="left"/>
              <w:textAlignment w:val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słownie zł:</w:t>
            </w:r>
          </w:p>
        </w:tc>
      </w:tr>
    </w:tbl>
    <w:p w:rsidR="00355917" w:rsidRPr="00187689" w:rsidRDefault="00355917" w:rsidP="00355917">
      <w:pPr>
        <w:widowControl w:val="0"/>
        <w:overflowPunct/>
        <w:spacing w:line="264" w:lineRule="auto"/>
        <w:ind w:left="284"/>
        <w:textAlignment w:val="auto"/>
        <w:rPr>
          <w:rFonts w:asciiTheme="minorHAnsi" w:hAnsiTheme="minorHAnsi" w:cs="Calibri"/>
          <w:spacing w:val="-6"/>
          <w:szCs w:val="22"/>
        </w:rPr>
      </w:pPr>
      <w:r w:rsidRPr="00187689">
        <w:rPr>
          <w:rFonts w:asciiTheme="minorHAnsi" w:hAnsiTheme="minorHAnsi" w:cs="Calibri"/>
          <w:spacing w:val="-6"/>
          <w:szCs w:val="22"/>
        </w:rPr>
        <w:t xml:space="preserve">Powyższa cena ofertowa brutto zawiera </w:t>
      </w:r>
      <w:r w:rsidRPr="00187689">
        <w:rPr>
          <w:rFonts w:asciiTheme="minorHAnsi" w:hAnsiTheme="minorHAnsi" w:cs="Calibri"/>
          <w:b/>
          <w:spacing w:val="-6"/>
          <w:szCs w:val="22"/>
        </w:rPr>
        <w:t>wszystkie koszty</w:t>
      </w:r>
      <w:r w:rsidRPr="00187689">
        <w:rPr>
          <w:rFonts w:asciiTheme="minorHAnsi" w:hAnsiTheme="minorHAnsi" w:cs="Calibri"/>
          <w:spacing w:val="-6"/>
          <w:szCs w:val="22"/>
        </w:rPr>
        <w:t xml:space="preserve"> związane z realizacją przedmiotu zamówienia.</w:t>
      </w:r>
    </w:p>
    <w:p w:rsidR="00571443" w:rsidRPr="000F4417" w:rsidRDefault="003C48D1" w:rsidP="006212F4">
      <w:pPr>
        <w:widowControl w:val="0"/>
        <w:numPr>
          <w:ilvl w:val="0"/>
          <w:numId w:val="5"/>
        </w:numPr>
        <w:overflowPunct/>
        <w:spacing w:before="240" w:line="264" w:lineRule="auto"/>
        <w:ind w:left="284" w:hanging="284"/>
        <w:textAlignment w:val="auto"/>
        <w:rPr>
          <w:rFonts w:asciiTheme="minorHAnsi" w:hAnsiTheme="minorHAnsi" w:cs="Calibri"/>
          <w:sz w:val="24"/>
        </w:rPr>
      </w:pPr>
      <w:r>
        <w:rPr>
          <w:sz w:val="24"/>
        </w:rPr>
        <w:t xml:space="preserve">Termin </w:t>
      </w:r>
      <w:r w:rsidRPr="001C2D7C">
        <w:rPr>
          <w:sz w:val="24"/>
        </w:rPr>
        <w:t>realizacji zamówienia:</w:t>
      </w:r>
      <w:r w:rsidR="002C34D9">
        <w:rPr>
          <w:b/>
          <w:sz w:val="24"/>
        </w:rPr>
        <w:t xml:space="preserve"> od 1.01.2021 r. do 31.12.2021</w:t>
      </w:r>
      <w:r w:rsidRPr="001C2D7C">
        <w:rPr>
          <w:b/>
          <w:sz w:val="24"/>
        </w:rPr>
        <w:t xml:space="preserve"> r.</w:t>
      </w:r>
      <w:bookmarkStart w:id="0" w:name="_GoBack"/>
      <w:bookmarkEnd w:id="0"/>
    </w:p>
    <w:p w:rsidR="00D475C7" w:rsidRPr="004C1BB9" w:rsidRDefault="00D475C7" w:rsidP="00F12B83">
      <w:pPr>
        <w:widowControl w:val="0"/>
        <w:numPr>
          <w:ilvl w:val="0"/>
          <w:numId w:val="5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4C1BB9">
        <w:rPr>
          <w:rFonts w:asciiTheme="minorHAnsi" w:hAnsiTheme="minorHAnsi" w:cstheme="minorHAnsi"/>
          <w:sz w:val="24"/>
        </w:rPr>
        <w:t xml:space="preserve">Ponadto oświadczam/y, że: </w:t>
      </w:r>
    </w:p>
    <w:p w:rsidR="00925F8A" w:rsidRPr="00BC4023" w:rsidRDefault="00A70B20" w:rsidP="00F12B83">
      <w:pPr>
        <w:numPr>
          <w:ilvl w:val="0"/>
          <w:numId w:val="6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zapoznałem/zapoznaliśmy się z dokumentacją przetargową udostępnioną przez Zamawiającego i nie wnoszę/wnosimy do niej żadnych zastrzeżeń oraz że zamówienie </w:t>
      </w:r>
      <w:r w:rsidR="00DD66C6" w:rsidRPr="00BC4023">
        <w:rPr>
          <w:rFonts w:asciiTheme="minorHAnsi" w:hAnsiTheme="minorHAnsi" w:cstheme="minorHAnsi"/>
          <w:sz w:val="24"/>
        </w:rPr>
        <w:t>zrealizuję/zrealizujemy</w:t>
      </w:r>
      <w:r w:rsidRPr="00BC4023">
        <w:rPr>
          <w:rFonts w:asciiTheme="minorHAnsi" w:hAnsiTheme="minorHAnsi" w:cstheme="minorHAnsi"/>
          <w:sz w:val="24"/>
        </w:rPr>
        <w:t xml:space="preserve"> zgodnie ze wszystkimi wymaganiami Zamawiającego,</w:t>
      </w:r>
    </w:p>
    <w:p w:rsidR="00D475C7" w:rsidRPr="00BC4023" w:rsidRDefault="00D475C7" w:rsidP="00F12B83">
      <w:pPr>
        <w:numPr>
          <w:ilvl w:val="0"/>
          <w:numId w:val="6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w przypadku wyboru </w:t>
      </w:r>
      <w:r w:rsidR="00925F8A" w:rsidRPr="00BC4023">
        <w:rPr>
          <w:rFonts w:asciiTheme="minorHAnsi" w:hAnsiTheme="minorHAnsi" w:cstheme="minorHAnsi"/>
          <w:sz w:val="24"/>
        </w:rPr>
        <w:t>mojej/</w:t>
      </w:r>
      <w:r w:rsidRPr="00BC4023">
        <w:rPr>
          <w:rFonts w:asciiTheme="minorHAnsi" w:hAnsiTheme="minorHAnsi" w:cstheme="minorHAnsi"/>
          <w:sz w:val="24"/>
        </w:rPr>
        <w:t xml:space="preserve">naszej oferty </w:t>
      </w:r>
      <w:r w:rsidR="00925F8A" w:rsidRPr="00BC4023">
        <w:rPr>
          <w:rFonts w:asciiTheme="minorHAnsi" w:hAnsiTheme="minorHAnsi" w:cstheme="minorHAnsi"/>
          <w:sz w:val="24"/>
        </w:rPr>
        <w:t>zobowiązuję/</w:t>
      </w:r>
      <w:r w:rsidRPr="00BC4023">
        <w:rPr>
          <w:rFonts w:asciiTheme="minorHAnsi" w:hAnsiTheme="minorHAnsi" w:cstheme="minorHAnsi"/>
          <w:sz w:val="24"/>
        </w:rPr>
        <w:t xml:space="preserve">zobowiązujemy się do zawarcia umowy w miejscu i terminie </w:t>
      </w:r>
      <w:r w:rsidR="00A70B20" w:rsidRPr="00BC4023">
        <w:rPr>
          <w:rFonts w:asciiTheme="minorHAnsi" w:hAnsiTheme="minorHAnsi" w:cstheme="minorHAnsi"/>
          <w:sz w:val="24"/>
        </w:rPr>
        <w:t xml:space="preserve">wyznaczonym przez </w:t>
      </w:r>
      <w:r w:rsidR="00E069B6" w:rsidRPr="00BC4023">
        <w:rPr>
          <w:rFonts w:asciiTheme="minorHAnsi" w:hAnsiTheme="minorHAnsi" w:cstheme="minorHAnsi"/>
          <w:sz w:val="24"/>
        </w:rPr>
        <w:t>Zamawiając</w:t>
      </w:r>
      <w:r w:rsidR="00A70B20" w:rsidRPr="00BC4023">
        <w:rPr>
          <w:rFonts w:asciiTheme="minorHAnsi" w:hAnsiTheme="minorHAnsi" w:cstheme="minorHAnsi"/>
          <w:sz w:val="24"/>
        </w:rPr>
        <w:t>ego,</w:t>
      </w:r>
    </w:p>
    <w:p w:rsidR="00D475C7" w:rsidRPr="00BC4023" w:rsidRDefault="00D475C7" w:rsidP="00F12B83">
      <w:pPr>
        <w:numPr>
          <w:ilvl w:val="0"/>
          <w:numId w:val="6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color w:val="000000"/>
          <w:sz w:val="24"/>
        </w:rPr>
      </w:pPr>
      <w:r w:rsidRPr="00BC4023">
        <w:rPr>
          <w:rFonts w:asciiTheme="minorHAnsi" w:hAnsiTheme="minorHAnsi" w:cstheme="minorHAnsi"/>
          <w:color w:val="000000"/>
          <w:sz w:val="24"/>
        </w:rPr>
        <w:lastRenderedPageBreak/>
        <w:t xml:space="preserve">informacje zawarte na stronach oferty od </w:t>
      </w:r>
      <w:r w:rsidRPr="00BC4023">
        <w:rPr>
          <w:rFonts w:asciiTheme="minorHAnsi" w:hAnsiTheme="minorHAnsi" w:cstheme="minorHAnsi"/>
          <w:color w:val="000000"/>
          <w:sz w:val="24"/>
          <w:u w:val="dotted"/>
        </w:rPr>
        <w:tab/>
      </w:r>
      <w:r w:rsidR="00107D05" w:rsidRPr="00BC4023">
        <w:rPr>
          <w:rFonts w:asciiTheme="minorHAnsi" w:hAnsiTheme="minorHAnsi" w:cstheme="minorHAnsi"/>
          <w:color w:val="000000"/>
          <w:sz w:val="24"/>
          <w:u w:val="dotted"/>
        </w:rPr>
        <w:tab/>
      </w:r>
      <w:r w:rsidRPr="00BC4023">
        <w:rPr>
          <w:rFonts w:asciiTheme="minorHAnsi" w:hAnsiTheme="minorHAnsi" w:cstheme="minorHAnsi"/>
          <w:color w:val="000000"/>
          <w:sz w:val="24"/>
        </w:rPr>
        <w:t xml:space="preserve"> do </w:t>
      </w:r>
      <w:r w:rsidRPr="00BC4023">
        <w:rPr>
          <w:rFonts w:asciiTheme="minorHAnsi" w:hAnsiTheme="minorHAnsi" w:cstheme="minorHAnsi"/>
          <w:color w:val="000000"/>
          <w:sz w:val="24"/>
          <w:u w:val="dotted"/>
        </w:rPr>
        <w:tab/>
      </w:r>
      <w:r w:rsidR="00107D05" w:rsidRPr="00BC4023">
        <w:rPr>
          <w:rFonts w:asciiTheme="minorHAnsi" w:hAnsiTheme="minorHAnsi" w:cstheme="minorHAnsi"/>
          <w:color w:val="000000"/>
          <w:sz w:val="24"/>
          <w:u w:val="dotted"/>
        </w:rPr>
        <w:tab/>
      </w:r>
      <w:r w:rsidRPr="00BC4023">
        <w:rPr>
          <w:rFonts w:asciiTheme="minorHAnsi" w:hAnsiTheme="minorHAnsi" w:cstheme="minorHAnsi"/>
          <w:color w:val="000000"/>
          <w:sz w:val="24"/>
        </w:rPr>
        <w:t xml:space="preserve"> stanowią tajemnicę przedsiębiorstwa w rozumieniu przepisów o zwal</w:t>
      </w:r>
      <w:r w:rsidR="00A70B20" w:rsidRPr="00BC4023">
        <w:rPr>
          <w:rFonts w:asciiTheme="minorHAnsi" w:hAnsiTheme="minorHAnsi" w:cstheme="minorHAnsi"/>
          <w:color w:val="000000"/>
          <w:sz w:val="24"/>
        </w:rPr>
        <w:t>czaniu nieuczciwej konkurencji,</w:t>
      </w:r>
    </w:p>
    <w:p w:rsidR="00D475C7" w:rsidRPr="00BC4023" w:rsidRDefault="00D475C7" w:rsidP="00F12B83">
      <w:pPr>
        <w:numPr>
          <w:ilvl w:val="0"/>
          <w:numId w:val="6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sposób reprezentacji spółki cywilnej/konsorcjum dla potrzeb niniejszego postępowania jest następujący (wypełniają jedynie przedsiębiorcy składający wspólną ofertę- spółki cywilne lub konsorcja): </w:t>
      </w:r>
    </w:p>
    <w:p w:rsidR="00D475C7" w:rsidRPr="00BC4023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990D87" w:rsidRDefault="00990D87" w:rsidP="00F12B83">
      <w:pPr>
        <w:widowControl w:val="0"/>
        <w:numPr>
          <w:ilvl w:val="0"/>
          <w:numId w:val="5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 w:val="24"/>
        </w:rPr>
      </w:pPr>
      <w:r w:rsidRPr="00990D87">
        <w:rPr>
          <w:rFonts w:asciiTheme="minorHAnsi" w:hAnsiTheme="minorHAnsi" w:cstheme="minorHAnsi"/>
          <w:color w:val="000000"/>
          <w:sz w:val="24"/>
          <w:lang w:bidi="pl-PL"/>
        </w:rPr>
        <w:t xml:space="preserve">Oświadczam/y, że wypełniłem/wypełniliśmy obowiązki informacyjne przewidziane w art. 13 lub art. 14 </w:t>
      </w:r>
      <w:r w:rsidRPr="00990D87">
        <w:rPr>
          <w:rFonts w:asciiTheme="minorHAnsi" w:hAnsiTheme="minorHAnsi" w:cstheme="minorHAnsi"/>
          <w:sz w:val="24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dalej „RODO”, wobec osób fizycznych, od których dane osobowe bezpośrednio lub pośrednio pozyskałem/pozyskaliśmy w celu ubiegania się o udzielenia zamówienia w niniejszym postępowaniu.</w:t>
      </w:r>
      <w:r w:rsidRPr="00990D87">
        <w:rPr>
          <w:rFonts w:asciiTheme="minorHAnsi" w:hAnsiTheme="minorHAnsi" w:cs="Calibri"/>
          <w:sz w:val="24"/>
          <w:vertAlign w:val="superscript"/>
        </w:rPr>
        <w:t>3</w:t>
      </w:r>
    </w:p>
    <w:p w:rsidR="006634A8" w:rsidRPr="00E04F02" w:rsidRDefault="006634A8" w:rsidP="00E04F02">
      <w:pPr>
        <w:widowControl w:val="0"/>
        <w:tabs>
          <w:tab w:val="right" w:leader="dot" w:pos="9070"/>
        </w:tabs>
        <w:spacing w:before="60" w:line="264" w:lineRule="auto"/>
        <w:ind w:left="567" w:hanging="141"/>
        <w:rPr>
          <w:rFonts w:cstheme="minorHAnsi"/>
          <w:b/>
          <w:sz w:val="20"/>
          <w:szCs w:val="20"/>
        </w:rPr>
      </w:pPr>
      <w:r w:rsidRPr="00E04F02">
        <w:rPr>
          <w:rFonts w:cs="Calibri"/>
          <w:sz w:val="20"/>
          <w:szCs w:val="20"/>
          <w:vertAlign w:val="superscript"/>
        </w:rPr>
        <w:t>3</w:t>
      </w:r>
      <w:r w:rsidRPr="00E04F02">
        <w:rPr>
          <w:b/>
          <w:sz w:val="20"/>
          <w:szCs w:val="20"/>
        </w:rPr>
        <w:t xml:space="preserve"> </w:t>
      </w:r>
      <w:r w:rsidRPr="00E04F02">
        <w:rPr>
          <w:rFonts w:cstheme="minorHAnsi"/>
          <w:b/>
          <w:spacing w:val="-4"/>
          <w:sz w:val="20"/>
          <w:szCs w:val="20"/>
        </w:rPr>
        <w:t xml:space="preserve">W przypadku gdy </w:t>
      </w:r>
      <w:r w:rsidR="00915B90">
        <w:rPr>
          <w:rFonts w:cstheme="minorHAnsi"/>
          <w:b/>
          <w:spacing w:val="-4"/>
          <w:sz w:val="20"/>
          <w:szCs w:val="20"/>
        </w:rPr>
        <w:t>W</w:t>
      </w:r>
      <w:r w:rsidRPr="00E04F02">
        <w:rPr>
          <w:rFonts w:cstheme="minorHAnsi"/>
          <w:b/>
          <w:spacing w:val="-4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RODO, treści oświadczenia </w:t>
      </w:r>
      <w:r w:rsidR="00915B90">
        <w:rPr>
          <w:rFonts w:cstheme="minorHAnsi"/>
          <w:b/>
          <w:spacing w:val="-4"/>
          <w:sz w:val="20"/>
          <w:szCs w:val="20"/>
        </w:rPr>
        <w:t>W</w:t>
      </w:r>
      <w:r w:rsidRPr="00E04F02">
        <w:rPr>
          <w:rFonts w:cstheme="minorHAnsi"/>
          <w:b/>
          <w:spacing w:val="-4"/>
          <w:sz w:val="20"/>
          <w:szCs w:val="20"/>
        </w:rPr>
        <w:t>ykonawca nie składa (usunięcie treści oświadczenia np. przez jego wykreślenie).</w:t>
      </w:r>
    </w:p>
    <w:p w:rsidR="006634A8" w:rsidRPr="00990D87" w:rsidRDefault="006634A8" w:rsidP="006634A8">
      <w:pPr>
        <w:widowControl w:val="0"/>
        <w:numPr>
          <w:ilvl w:val="0"/>
          <w:numId w:val="5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 w:val="24"/>
        </w:rPr>
      </w:pPr>
      <w:r w:rsidRPr="00990D87">
        <w:rPr>
          <w:rFonts w:asciiTheme="minorHAnsi" w:hAnsiTheme="minorHAnsi" w:cs="Calibri"/>
          <w:sz w:val="24"/>
        </w:rPr>
        <w:t>Czy Wykonawca jest małym lub średnim przedsiębiorstwem</w:t>
      </w:r>
      <w:r w:rsidRPr="00990D87">
        <w:rPr>
          <w:rFonts w:asciiTheme="minorHAnsi" w:hAnsiTheme="minorHAnsi" w:cs="Calibri"/>
          <w:sz w:val="24"/>
          <w:vertAlign w:val="superscript"/>
        </w:rPr>
        <w:t>4</w:t>
      </w:r>
    </w:p>
    <w:p w:rsidR="006634A8" w:rsidRDefault="006634A8" w:rsidP="006634A8">
      <w:pPr>
        <w:overflowPunct/>
        <w:autoSpaceDE/>
        <w:adjustRightInd/>
        <w:ind w:left="426"/>
        <w:jc w:val="left"/>
        <w:rPr>
          <w:rFonts w:asciiTheme="minorHAnsi" w:hAnsiTheme="minorHAnsi" w:cs="Calibri"/>
          <w:b/>
          <w:szCs w:val="22"/>
        </w:rPr>
      </w:pPr>
      <w:r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>
        <w:rPr>
          <w:rFonts w:asciiTheme="minorHAnsi" w:hAnsiTheme="minorHAnsi" w:cs="Calibri"/>
          <w:b/>
          <w:szCs w:val="22"/>
        </w:rPr>
        <w:t xml:space="preserve"> Tak </w:t>
      </w:r>
      <w:r>
        <w:rPr>
          <w:rFonts w:asciiTheme="minorHAnsi" w:hAnsiTheme="minorHAnsi" w:cs="Calibri"/>
          <w:b/>
          <w:szCs w:val="22"/>
        </w:rPr>
        <w:tab/>
      </w:r>
      <w:r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>
        <w:rPr>
          <w:rFonts w:asciiTheme="minorHAnsi" w:hAnsiTheme="minorHAnsi" w:cs="Calibri"/>
          <w:b/>
          <w:szCs w:val="22"/>
        </w:rPr>
        <w:t xml:space="preserve"> Nie</w:t>
      </w:r>
    </w:p>
    <w:p w:rsidR="006634A8" w:rsidRPr="00E04F02" w:rsidRDefault="006634A8" w:rsidP="00E04F02">
      <w:pPr>
        <w:widowControl w:val="0"/>
        <w:overflowPunct/>
        <w:spacing w:line="264" w:lineRule="auto"/>
        <w:ind w:left="567" w:hanging="142"/>
        <w:rPr>
          <w:rFonts w:asciiTheme="minorHAnsi" w:hAnsiTheme="minorHAnsi" w:cs="Calibri"/>
          <w:b/>
          <w:sz w:val="20"/>
          <w:szCs w:val="20"/>
        </w:rPr>
      </w:pPr>
      <w:r w:rsidRPr="00E04F02">
        <w:rPr>
          <w:rFonts w:asciiTheme="minorHAnsi" w:hAnsiTheme="minorHAnsi" w:cs="Calibri"/>
          <w:b/>
          <w:sz w:val="20"/>
          <w:szCs w:val="20"/>
          <w:vertAlign w:val="superscript"/>
        </w:rPr>
        <w:t>4</w:t>
      </w:r>
      <w:r w:rsidRPr="00E04F02">
        <w:rPr>
          <w:rFonts w:asciiTheme="minorHAnsi" w:hAnsiTheme="minorHAnsi" w:cs="Calibri"/>
          <w:b/>
          <w:sz w:val="20"/>
          <w:szCs w:val="20"/>
          <w:vertAlign w:val="superscript"/>
        </w:rPr>
        <w:tab/>
      </w:r>
      <w:r w:rsidR="00E04F02" w:rsidRPr="00E04F02">
        <w:rPr>
          <w:rFonts w:asciiTheme="minorHAnsi" w:hAnsiTheme="minorHAnsi" w:cs="Calibri"/>
          <w:b/>
          <w:sz w:val="20"/>
          <w:szCs w:val="20"/>
        </w:rPr>
        <w:t>Należy z</w:t>
      </w:r>
      <w:r w:rsidRPr="00E04F02">
        <w:rPr>
          <w:rFonts w:asciiTheme="minorHAnsi" w:hAnsiTheme="minorHAnsi" w:cs="Calibri"/>
          <w:b/>
          <w:sz w:val="20"/>
          <w:szCs w:val="20"/>
        </w:rPr>
        <w:t xml:space="preserve">aznaczyć właściwe, przy czym: </w:t>
      </w:r>
    </w:p>
    <w:p w:rsidR="006634A8" w:rsidRPr="00E04F02" w:rsidRDefault="006634A8" w:rsidP="00E04F02">
      <w:pPr>
        <w:pStyle w:val="Tekstpodstawowy3"/>
        <w:spacing w:after="0"/>
        <w:ind w:left="567"/>
        <w:rPr>
          <w:rFonts w:asciiTheme="minorHAnsi" w:hAnsiTheme="minorHAnsi" w:cs="Calibri"/>
          <w:b/>
          <w:sz w:val="20"/>
          <w:szCs w:val="20"/>
        </w:rPr>
      </w:pPr>
      <w:r w:rsidRPr="00E04F02">
        <w:rPr>
          <w:rFonts w:asciiTheme="minorHAnsi" w:hAnsiTheme="minorHAnsi" w:cs="Calibri"/>
          <w:b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milionów EUR i/lub roczna suma bilansowa nie przekracza 43 milionów EUR. (Zalecenia Komisji z dnia 6 maja 2003 r. dotyczące definicji przedsiębiorstw mikro, małych i średnich – Dz. U. L 124 z 20.5.2003).</w:t>
      </w:r>
    </w:p>
    <w:p w:rsidR="006634A8" w:rsidRPr="00E069B6" w:rsidRDefault="006634A8" w:rsidP="006634A8">
      <w:pPr>
        <w:tabs>
          <w:tab w:val="right" w:pos="9072"/>
        </w:tabs>
        <w:overflowPunct/>
        <w:spacing w:line="264" w:lineRule="auto"/>
        <w:ind w:left="357"/>
        <w:textAlignment w:val="auto"/>
        <w:rPr>
          <w:rFonts w:cs="Calibri"/>
          <w:u w:val="dotted"/>
        </w:rPr>
      </w:pPr>
      <w:r w:rsidRPr="00E069B6">
        <w:rPr>
          <w:rFonts w:cs="Calibri"/>
          <w:u w:val="dotted"/>
        </w:rPr>
        <w:tab/>
      </w:r>
    </w:p>
    <w:p w:rsidR="006634A8" w:rsidRPr="00BC4023" w:rsidRDefault="006634A8" w:rsidP="006634A8">
      <w:pPr>
        <w:spacing w:before="240"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Oferta składa się z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</w:rPr>
        <w:t xml:space="preserve"> kolejno ponumerowanych i parafowanych stron.</w:t>
      </w:r>
    </w:p>
    <w:p w:rsidR="006634A8" w:rsidRPr="00BC4023" w:rsidRDefault="006634A8" w:rsidP="006634A8">
      <w:pPr>
        <w:tabs>
          <w:tab w:val="right" w:leader="dot" w:pos="4536"/>
        </w:tabs>
        <w:spacing w:before="240"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Załącznikami do niniejszej oferty są:</w:t>
      </w:r>
    </w:p>
    <w:p w:rsidR="006634A8" w:rsidRPr="00BC4023" w:rsidRDefault="006634A8" w:rsidP="006634A8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6634A8" w:rsidRPr="00BC4023" w:rsidRDefault="006634A8" w:rsidP="006634A8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6634A8" w:rsidRPr="00BC4023" w:rsidRDefault="006634A8" w:rsidP="006634A8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6634A8" w:rsidRPr="00BC4023" w:rsidRDefault="006634A8" w:rsidP="006634A8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6634A8" w:rsidRPr="00BC4023" w:rsidRDefault="006634A8" w:rsidP="006634A8">
      <w:pPr>
        <w:tabs>
          <w:tab w:val="right" w:leader="dot" w:pos="4536"/>
        </w:tabs>
        <w:spacing w:before="120" w:line="264" w:lineRule="auto"/>
        <w:ind w:left="360"/>
        <w:rPr>
          <w:rFonts w:asciiTheme="minorHAnsi" w:hAnsiTheme="minorHAnsi" w:cstheme="minorHAnsi"/>
        </w:rPr>
      </w:pPr>
    </w:p>
    <w:p w:rsidR="006634A8" w:rsidRPr="00BC4023" w:rsidRDefault="006634A8" w:rsidP="006634A8">
      <w:pPr>
        <w:tabs>
          <w:tab w:val="left" w:pos="1680"/>
          <w:tab w:val="left" w:pos="3600"/>
          <w:tab w:val="right" w:pos="9070"/>
        </w:tabs>
        <w:spacing w:line="264" w:lineRule="auto"/>
        <w:ind w:left="4394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6634A8" w:rsidRPr="00BC4023" w:rsidRDefault="006634A8" w:rsidP="006634A8">
      <w:pPr>
        <w:spacing w:line="264" w:lineRule="auto"/>
        <w:ind w:left="4395"/>
        <w:jc w:val="center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i/>
          <w:iCs/>
          <w:sz w:val="16"/>
          <w:szCs w:val="16"/>
        </w:rPr>
        <w:t>(podpis osoby/osób uprawnionych do reprezentowania Wykonawcy</w:t>
      </w:r>
    </w:p>
    <w:p w:rsidR="006634A8" w:rsidRPr="00BC4023" w:rsidRDefault="006634A8" w:rsidP="006634A8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E04F02" w:rsidRDefault="00E04F02" w:rsidP="006634A8">
      <w:pPr>
        <w:widowControl w:val="0"/>
        <w:tabs>
          <w:tab w:val="right" w:leader="dot" w:pos="9070"/>
        </w:tabs>
        <w:spacing w:before="60" w:line="264" w:lineRule="auto"/>
        <w:rPr>
          <w:rFonts w:cstheme="minorHAnsi"/>
          <w:b/>
          <w:sz w:val="20"/>
          <w:szCs w:val="20"/>
        </w:rPr>
        <w:sectPr w:rsidR="00E04F02" w:rsidSect="00A539A8">
          <w:headerReference w:type="default" r:id="rId8"/>
          <w:footerReference w:type="default" r:id="rId9"/>
          <w:pgSz w:w="11906" w:h="16838"/>
          <w:pgMar w:top="1417" w:right="1417" w:bottom="993" w:left="1417" w:header="708" w:footer="708" w:gutter="0"/>
          <w:pgNumType w:start="1"/>
          <w:cols w:space="708"/>
          <w:docGrid w:linePitch="360"/>
        </w:sectPr>
      </w:pPr>
    </w:p>
    <w:p w:rsidR="00C30C19" w:rsidRPr="00BC4023" w:rsidRDefault="00C30C19" w:rsidP="00C30C19">
      <w:pPr>
        <w:tabs>
          <w:tab w:val="right" w:pos="3402"/>
        </w:tabs>
        <w:spacing w:before="720" w:line="264" w:lineRule="auto"/>
        <w:ind w:right="5670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lastRenderedPageBreak/>
        <w:tab/>
      </w:r>
    </w:p>
    <w:p w:rsidR="00C30C19" w:rsidRPr="00BC4023" w:rsidRDefault="00C30C19" w:rsidP="00C30C19">
      <w:pPr>
        <w:tabs>
          <w:tab w:val="right" w:pos="3402"/>
        </w:tabs>
        <w:spacing w:line="264" w:lineRule="auto"/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C30C19" w:rsidRPr="00BC4023" w:rsidRDefault="00C30C19" w:rsidP="00C30C19">
      <w:pPr>
        <w:spacing w:before="240" w:after="120" w:line="264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C4023">
        <w:rPr>
          <w:rFonts w:asciiTheme="minorHAnsi" w:hAnsiTheme="minorHAnsi" w:cstheme="minorHAnsi"/>
          <w:b/>
          <w:sz w:val="32"/>
          <w:szCs w:val="32"/>
          <w:u w:val="single"/>
        </w:rPr>
        <w:t>Oświadczenie Wykonawcy</w:t>
      </w:r>
      <w:r w:rsidRPr="00BC4023">
        <w:rPr>
          <w:rStyle w:val="Odwoanieprzypisudolnego"/>
          <w:rFonts w:asciiTheme="minorHAnsi" w:hAnsiTheme="minorHAnsi" w:cstheme="minorHAnsi"/>
          <w:b/>
          <w:sz w:val="32"/>
          <w:szCs w:val="32"/>
          <w:u w:val="single"/>
        </w:rPr>
        <w:footnoteReference w:customMarkFollows="1" w:id="1"/>
        <w:t>*</w:t>
      </w:r>
    </w:p>
    <w:p w:rsidR="00C30C19" w:rsidRPr="00BC4023" w:rsidRDefault="00C30C19" w:rsidP="00C30C19">
      <w:pPr>
        <w:spacing w:line="264" w:lineRule="auto"/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składane na podstawie art. 25a ust. 1 us</w:t>
      </w:r>
      <w:r>
        <w:rPr>
          <w:rFonts w:asciiTheme="minorHAnsi" w:hAnsiTheme="minorHAnsi" w:cstheme="minorHAnsi"/>
          <w:b/>
          <w:szCs w:val="22"/>
        </w:rPr>
        <w:t>tawy z dnia 29 stycznia 2004 r.</w:t>
      </w:r>
    </w:p>
    <w:p w:rsidR="00C30C19" w:rsidRPr="00BC4023" w:rsidRDefault="00C30C19" w:rsidP="00C30C19">
      <w:pPr>
        <w:spacing w:line="264" w:lineRule="auto"/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Prawo zamówień publicznych (dalej jako: ustawa PZP),</w:t>
      </w:r>
    </w:p>
    <w:p w:rsidR="00C30C19" w:rsidRPr="00BC4023" w:rsidRDefault="00C30C19" w:rsidP="00C30C19">
      <w:pPr>
        <w:spacing w:line="264" w:lineRule="auto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C402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C30C19" w:rsidRPr="0004145B" w:rsidRDefault="00C30C19" w:rsidP="00C30C19">
      <w:pPr>
        <w:spacing w:before="120" w:line="264" w:lineRule="auto"/>
        <w:rPr>
          <w:rFonts w:asciiTheme="minorHAnsi" w:hAnsiTheme="minorHAnsi" w:cstheme="minorHAnsi"/>
          <w:szCs w:val="22"/>
        </w:rPr>
      </w:pPr>
      <w:r w:rsidRPr="0004145B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Pr="00594943">
        <w:rPr>
          <w:rFonts w:asciiTheme="minorHAnsi" w:hAnsiTheme="minorHAnsi" w:cstheme="minorHAnsi"/>
          <w:szCs w:val="22"/>
        </w:rPr>
        <w:t xml:space="preserve">na dostawę </w:t>
      </w:r>
      <w:r w:rsidR="002C34D9" w:rsidRPr="002C34D9">
        <w:rPr>
          <w:rFonts w:asciiTheme="minorHAnsi" w:hAnsiTheme="minorHAnsi" w:cstheme="minorHAnsi"/>
          <w:szCs w:val="22"/>
        </w:rPr>
        <w:t xml:space="preserve">energii elektrycznej </w:t>
      </w:r>
      <w:r w:rsidR="00FC2A4E">
        <w:rPr>
          <w:rFonts w:asciiTheme="minorHAnsi" w:hAnsiTheme="minorHAnsi" w:cstheme="minorHAnsi"/>
          <w:szCs w:val="22"/>
        </w:rPr>
        <w:t>na rok</w:t>
      </w:r>
      <w:r w:rsidR="002C34D9" w:rsidRPr="002C34D9">
        <w:rPr>
          <w:rFonts w:asciiTheme="minorHAnsi" w:hAnsiTheme="minorHAnsi" w:cstheme="minorHAnsi"/>
          <w:szCs w:val="22"/>
        </w:rPr>
        <w:t xml:space="preserve"> 2021 dla obiektów Karpackiego Oddziału SG</w:t>
      </w:r>
      <w:r w:rsidRPr="0004145B">
        <w:rPr>
          <w:rFonts w:asciiTheme="minorHAnsi" w:hAnsiTheme="minorHAnsi" w:cstheme="minorHAnsi"/>
          <w:szCs w:val="22"/>
        </w:rPr>
        <w:t>, prowadzonego przez Karpacki Oddz</w:t>
      </w:r>
      <w:r>
        <w:rPr>
          <w:rFonts w:asciiTheme="minorHAnsi" w:hAnsiTheme="minorHAnsi" w:cstheme="minorHAnsi"/>
          <w:szCs w:val="22"/>
        </w:rPr>
        <w:t>iał Straży Granicznej imienia 1 </w:t>
      </w:r>
      <w:r w:rsidRPr="0004145B">
        <w:rPr>
          <w:rFonts w:asciiTheme="minorHAnsi" w:hAnsiTheme="minorHAnsi" w:cstheme="minorHAnsi"/>
          <w:szCs w:val="22"/>
        </w:rPr>
        <w:t>Pułku Strzelców Podhalańskich z</w:t>
      </w:r>
      <w:r>
        <w:rPr>
          <w:rFonts w:asciiTheme="minorHAnsi" w:hAnsiTheme="minorHAnsi" w:cstheme="minorHAnsi"/>
          <w:szCs w:val="22"/>
        </w:rPr>
        <w:t xml:space="preserve"> </w:t>
      </w:r>
      <w:r w:rsidRPr="0004145B">
        <w:rPr>
          <w:rFonts w:asciiTheme="minorHAnsi" w:hAnsiTheme="minorHAnsi" w:cstheme="minorHAnsi"/>
          <w:szCs w:val="22"/>
        </w:rPr>
        <w:t>siedzibą w Nowym Sączu</w:t>
      </w:r>
      <w:r w:rsidRPr="0004145B">
        <w:rPr>
          <w:rFonts w:asciiTheme="minorHAnsi" w:hAnsiTheme="minorHAnsi" w:cstheme="minorHAnsi"/>
          <w:i/>
          <w:szCs w:val="22"/>
        </w:rPr>
        <w:t xml:space="preserve">, </w:t>
      </w:r>
      <w:r w:rsidRPr="0004145B">
        <w:rPr>
          <w:rFonts w:asciiTheme="minorHAnsi" w:hAnsiTheme="minorHAnsi" w:cstheme="minorHAnsi"/>
          <w:szCs w:val="22"/>
        </w:rPr>
        <w:t>oświadczam, co następuje:</w:t>
      </w:r>
    </w:p>
    <w:p w:rsidR="00C30C19" w:rsidRPr="00BC4023" w:rsidRDefault="00C30C19" w:rsidP="00C30C19">
      <w:pPr>
        <w:shd w:val="clear" w:color="auto" w:fill="D9D9D9" w:themeFill="background1" w:themeFillShade="D9"/>
        <w:spacing w:before="120" w:line="264" w:lineRule="auto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OŚWIADCZENIA DOTYCZĄCE WYKONAWCY:</w:t>
      </w:r>
    </w:p>
    <w:p w:rsidR="00C30C19" w:rsidRPr="00BC4023" w:rsidRDefault="00C30C19" w:rsidP="00C30C19">
      <w:pPr>
        <w:overflowPunct/>
        <w:autoSpaceDE/>
        <w:adjustRightInd/>
        <w:spacing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nie podlegam wykluczeniu z postępowania na podstawie art. 24 ust. 1 pkt 12</w:t>
      </w:r>
      <w:r>
        <w:rPr>
          <w:rFonts w:asciiTheme="minorHAnsi" w:hAnsiTheme="minorHAnsi" w:cstheme="minorHAnsi"/>
          <w:szCs w:val="22"/>
        </w:rPr>
        <w:t>)</w:t>
      </w:r>
      <w:r w:rsidRPr="00BC4023">
        <w:rPr>
          <w:rFonts w:asciiTheme="minorHAnsi" w:hAnsiTheme="minorHAnsi" w:cstheme="minorHAnsi"/>
          <w:szCs w:val="22"/>
        </w:rPr>
        <w:t>-23</w:t>
      </w:r>
      <w:r>
        <w:rPr>
          <w:rFonts w:asciiTheme="minorHAnsi" w:hAnsiTheme="minorHAnsi" w:cstheme="minorHAnsi"/>
          <w:szCs w:val="22"/>
        </w:rPr>
        <w:t>)</w:t>
      </w:r>
      <w:r w:rsidRPr="00BC4023">
        <w:rPr>
          <w:rFonts w:asciiTheme="minorHAnsi" w:hAnsiTheme="minorHAnsi" w:cstheme="minorHAnsi"/>
          <w:szCs w:val="22"/>
        </w:rPr>
        <w:t xml:space="preserve"> oraz</w:t>
      </w:r>
      <w:r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</w:rPr>
        <w:t>art. 24 ust. 5 pkt 1</w:t>
      </w:r>
      <w:r>
        <w:rPr>
          <w:rFonts w:asciiTheme="minorHAnsi" w:hAnsiTheme="minorHAnsi" w:cstheme="minorHAnsi"/>
          <w:szCs w:val="22"/>
        </w:rPr>
        <w:t>)</w:t>
      </w:r>
      <w:r w:rsidRPr="00BC4023">
        <w:rPr>
          <w:rFonts w:asciiTheme="minorHAnsi" w:hAnsiTheme="minorHAnsi" w:cstheme="minorHAnsi"/>
          <w:szCs w:val="22"/>
        </w:rPr>
        <w:t xml:space="preserve"> i 4</w:t>
      </w:r>
      <w:r>
        <w:rPr>
          <w:rFonts w:asciiTheme="minorHAnsi" w:hAnsiTheme="minorHAnsi" w:cstheme="minorHAnsi"/>
          <w:szCs w:val="22"/>
        </w:rPr>
        <w:t>)</w:t>
      </w:r>
      <w:r w:rsidRPr="00BC4023">
        <w:rPr>
          <w:rFonts w:asciiTheme="minorHAnsi" w:hAnsiTheme="minorHAnsi" w:cstheme="minorHAnsi"/>
          <w:szCs w:val="22"/>
        </w:rPr>
        <w:t xml:space="preserve"> ustawy PZP.</w:t>
      </w:r>
    </w:p>
    <w:p w:rsidR="00C30C19" w:rsidRPr="00BC4023" w:rsidRDefault="00C30C19" w:rsidP="00C30C19">
      <w:pPr>
        <w:tabs>
          <w:tab w:val="left" w:pos="1680"/>
          <w:tab w:val="left" w:pos="3600"/>
          <w:tab w:val="left" w:pos="4680"/>
          <w:tab w:val="right" w:pos="9070"/>
        </w:tabs>
        <w:spacing w:before="500"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C30C19" w:rsidRPr="00BC4023" w:rsidRDefault="00C30C19" w:rsidP="00C30C19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C30C19" w:rsidRPr="00BC4023" w:rsidRDefault="00C30C19" w:rsidP="00C30C19">
      <w:pPr>
        <w:tabs>
          <w:tab w:val="left" w:pos="1134"/>
          <w:tab w:val="right" w:pos="9070"/>
        </w:tabs>
        <w:spacing w:before="140" w:line="264" w:lineRule="auto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</w:rPr>
        <w:t xml:space="preserve">Oświadczam, że zachodzą w stosunku do mnie podstawy wykluczenia z postępowania na podstawie art.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 xml:space="preserve"> ustawy PZP </w:t>
      </w:r>
      <w:r w:rsidRPr="00BC4023">
        <w:rPr>
          <w:rFonts w:asciiTheme="minorHAnsi" w:hAnsiTheme="minorHAnsi" w:cstheme="minorHAnsi"/>
          <w:i/>
          <w:sz w:val="16"/>
          <w:szCs w:val="16"/>
        </w:rPr>
        <w:t>(podać mającą zastosowanie podstawę wykluczenia spośród wymienionych w art. 24 ust. 1 pkt 13</w:t>
      </w:r>
      <w:r>
        <w:rPr>
          <w:rFonts w:asciiTheme="minorHAnsi" w:hAnsiTheme="minorHAnsi" w:cstheme="minorHAnsi"/>
          <w:i/>
          <w:sz w:val="16"/>
          <w:szCs w:val="16"/>
        </w:rPr>
        <w:t>)</w:t>
      </w:r>
      <w:r w:rsidRPr="00BC4023">
        <w:rPr>
          <w:rFonts w:asciiTheme="minorHAnsi" w:hAnsiTheme="minorHAnsi" w:cstheme="minorHAnsi"/>
          <w:i/>
          <w:sz w:val="16"/>
          <w:szCs w:val="16"/>
        </w:rPr>
        <w:t>-14</w:t>
      </w:r>
      <w:r>
        <w:rPr>
          <w:rFonts w:asciiTheme="minorHAnsi" w:hAnsiTheme="minorHAnsi" w:cstheme="minorHAnsi"/>
          <w:i/>
          <w:sz w:val="16"/>
          <w:szCs w:val="16"/>
        </w:rPr>
        <w:t>)</w:t>
      </w:r>
      <w:r w:rsidRPr="00BC4023">
        <w:rPr>
          <w:rFonts w:asciiTheme="minorHAnsi" w:hAnsiTheme="minorHAnsi" w:cstheme="minorHAnsi"/>
          <w:i/>
          <w:sz w:val="16"/>
          <w:szCs w:val="16"/>
        </w:rPr>
        <w:t>, 16</w:t>
      </w:r>
      <w:r>
        <w:rPr>
          <w:rFonts w:asciiTheme="minorHAnsi" w:hAnsiTheme="minorHAnsi" w:cstheme="minorHAnsi"/>
          <w:i/>
          <w:sz w:val="16"/>
          <w:szCs w:val="16"/>
        </w:rPr>
        <w:t>)</w:t>
      </w:r>
      <w:r>
        <w:rPr>
          <w:rFonts w:asciiTheme="minorHAnsi" w:hAnsiTheme="minorHAnsi" w:cstheme="minorHAnsi"/>
          <w:i/>
          <w:sz w:val="16"/>
          <w:szCs w:val="16"/>
        </w:rPr>
        <w:noBreakHyphen/>
      </w:r>
      <w:r w:rsidRPr="00BC4023">
        <w:rPr>
          <w:rFonts w:asciiTheme="minorHAnsi" w:hAnsiTheme="minorHAnsi" w:cstheme="minorHAnsi"/>
          <w:i/>
          <w:sz w:val="16"/>
          <w:szCs w:val="16"/>
        </w:rPr>
        <w:t>20</w:t>
      </w:r>
      <w:r>
        <w:rPr>
          <w:rFonts w:asciiTheme="minorHAnsi" w:hAnsiTheme="minorHAnsi" w:cstheme="minorHAnsi"/>
          <w:i/>
          <w:sz w:val="16"/>
          <w:szCs w:val="16"/>
        </w:rPr>
        <w:t xml:space="preserve">) </w:t>
      </w:r>
      <w:r w:rsidRPr="00BC4023">
        <w:rPr>
          <w:rFonts w:asciiTheme="minorHAnsi" w:hAnsiTheme="minorHAnsi" w:cstheme="minorHAnsi"/>
          <w:i/>
          <w:sz w:val="16"/>
          <w:szCs w:val="16"/>
        </w:rPr>
        <w:t>ustawy PZP</w:t>
      </w:r>
      <w:r>
        <w:rPr>
          <w:rFonts w:asciiTheme="minorHAnsi" w:hAnsiTheme="minorHAnsi" w:cstheme="minorHAnsi"/>
          <w:i/>
          <w:sz w:val="16"/>
          <w:szCs w:val="16"/>
        </w:rPr>
        <w:t xml:space="preserve"> lub art. 24 ust. 5 ustawy PZP</w:t>
      </w:r>
      <w:r w:rsidRPr="00BC4023">
        <w:rPr>
          <w:rFonts w:asciiTheme="minorHAnsi" w:hAnsiTheme="minorHAnsi" w:cstheme="minorHAnsi"/>
          <w:i/>
          <w:sz w:val="16"/>
          <w:szCs w:val="16"/>
        </w:rPr>
        <w:t>)</w:t>
      </w:r>
      <w:r w:rsidRPr="00BC4023">
        <w:rPr>
          <w:rFonts w:asciiTheme="minorHAnsi" w:hAnsiTheme="minorHAnsi" w:cstheme="minorHAnsi"/>
          <w:i/>
          <w:szCs w:val="22"/>
        </w:rPr>
        <w:t>.</w:t>
      </w:r>
      <w:r w:rsidRPr="00BC4023">
        <w:rPr>
          <w:rFonts w:asciiTheme="minorHAnsi" w:hAnsiTheme="minorHAnsi" w:cstheme="minorHAnsi"/>
          <w:szCs w:val="22"/>
        </w:rPr>
        <w:t xml:space="preserve"> Jednocześnie oświadczam, że w związku z ww. okolicznością, na podstawie art. 24 ust. 8 ustawy PZP podjąłem następujące środki naprawcze: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C30C19" w:rsidRPr="00BC4023" w:rsidRDefault="00C30C19" w:rsidP="00C30C19">
      <w:pPr>
        <w:tabs>
          <w:tab w:val="right" w:pos="9070"/>
        </w:tabs>
        <w:spacing w:line="264" w:lineRule="auto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C30C19" w:rsidRPr="00BC4023" w:rsidRDefault="00C30C19" w:rsidP="00C30C19">
      <w:pPr>
        <w:tabs>
          <w:tab w:val="left" w:pos="1680"/>
          <w:tab w:val="left" w:pos="3600"/>
          <w:tab w:val="left" w:pos="4680"/>
          <w:tab w:val="right" w:pos="9070"/>
        </w:tabs>
        <w:spacing w:before="500"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C30C19" w:rsidRPr="00A5742C" w:rsidRDefault="00C30C19" w:rsidP="00C30C19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C30C19" w:rsidRPr="00A5742C" w:rsidRDefault="00C30C19" w:rsidP="00C30C19">
      <w:pPr>
        <w:shd w:val="clear" w:color="auto" w:fill="BFBFBF" w:themeFill="background1" w:themeFillShade="BF"/>
        <w:spacing w:before="140" w:line="264" w:lineRule="auto"/>
        <w:rPr>
          <w:rFonts w:asciiTheme="minorHAnsi" w:hAnsiTheme="minorHAnsi" w:cstheme="minorHAnsi"/>
          <w:b/>
          <w:szCs w:val="22"/>
        </w:rPr>
      </w:pPr>
      <w:r w:rsidRPr="00A5742C">
        <w:rPr>
          <w:rFonts w:asciiTheme="minorHAnsi" w:hAnsiTheme="minorHAnsi" w:cstheme="minorHAnsi"/>
          <w:b/>
          <w:szCs w:val="22"/>
        </w:rPr>
        <w:t>OŚWIADCZENIE DOTYCZĄCE PODMIOTU, NA KTÓREGO ZASOBY POWOŁUJE SIĘ WYKONAWCA:</w:t>
      </w:r>
    </w:p>
    <w:p w:rsidR="00C30C19" w:rsidRPr="00A5742C" w:rsidRDefault="00C30C19" w:rsidP="00C30C19">
      <w:pPr>
        <w:spacing w:line="264" w:lineRule="auto"/>
        <w:rPr>
          <w:rFonts w:asciiTheme="minorHAnsi" w:hAnsiTheme="minorHAnsi" w:cstheme="minorHAnsi"/>
          <w:szCs w:val="22"/>
        </w:rPr>
      </w:pPr>
      <w:r w:rsidRPr="00A5742C">
        <w:rPr>
          <w:rFonts w:asciiTheme="minorHAnsi" w:hAnsiTheme="minorHAnsi" w:cstheme="minorHAnsi"/>
          <w:szCs w:val="22"/>
        </w:rPr>
        <w:t>Oświadczam, że w stosunku do następującego/</w:t>
      </w:r>
      <w:proofErr w:type="spellStart"/>
      <w:r w:rsidRPr="00A5742C">
        <w:rPr>
          <w:rFonts w:asciiTheme="minorHAnsi" w:hAnsiTheme="minorHAnsi" w:cstheme="minorHAnsi"/>
          <w:szCs w:val="22"/>
        </w:rPr>
        <w:t>ych</w:t>
      </w:r>
      <w:proofErr w:type="spellEnd"/>
      <w:r w:rsidRPr="00A5742C">
        <w:rPr>
          <w:rFonts w:asciiTheme="minorHAnsi" w:hAnsiTheme="minorHAnsi" w:cstheme="minorHAnsi"/>
          <w:szCs w:val="22"/>
        </w:rPr>
        <w:t xml:space="preserve"> podmiotu/</w:t>
      </w:r>
      <w:proofErr w:type="spellStart"/>
      <w:r w:rsidRPr="00A5742C">
        <w:rPr>
          <w:rFonts w:asciiTheme="minorHAnsi" w:hAnsiTheme="minorHAnsi" w:cstheme="minorHAnsi"/>
          <w:szCs w:val="22"/>
        </w:rPr>
        <w:t>tów</w:t>
      </w:r>
      <w:proofErr w:type="spellEnd"/>
      <w:r w:rsidRPr="00A5742C">
        <w:rPr>
          <w:rFonts w:asciiTheme="minorHAnsi" w:hAnsiTheme="minorHAnsi" w:cstheme="minorHAnsi"/>
          <w:szCs w:val="22"/>
        </w:rPr>
        <w:t>, na którego/</w:t>
      </w:r>
      <w:proofErr w:type="spellStart"/>
      <w:r w:rsidRPr="00A5742C">
        <w:rPr>
          <w:rFonts w:asciiTheme="minorHAnsi" w:hAnsiTheme="minorHAnsi" w:cstheme="minorHAnsi"/>
          <w:szCs w:val="22"/>
        </w:rPr>
        <w:t>ych</w:t>
      </w:r>
      <w:proofErr w:type="spellEnd"/>
      <w:r w:rsidRPr="00A5742C">
        <w:rPr>
          <w:rFonts w:asciiTheme="minorHAnsi" w:hAnsiTheme="minorHAnsi" w:cstheme="minorHAnsi"/>
          <w:szCs w:val="22"/>
        </w:rPr>
        <w:t xml:space="preserve"> zasoby powołuję</w:t>
      </w:r>
      <w:r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się</w:t>
      </w:r>
      <w:r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w</w:t>
      </w:r>
      <w:r>
        <w:rPr>
          <w:rFonts w:asciiTheme="minorHAnsi" w:hAnsiTheme="minorHAnsi" w:cstheme="minorHAnsi"/>
          <w:szCs w:val="22"/>
        </w:rPr>
        <w:t> </w:t>
      </w:r>
      <w:r w:rsidRPr="00A5742C">
        <w:rPr>
          <w:rFonts w:asciiTheme="minorHAnsi" w:hAnsiTheme="minorHAnsi" w:cstheme="minorHAnsi"/>
          <w:szCs w:val="22"/>
        </w:rPr>
        <w:t>niniejszym</w:t>
      </w:r>
      <w:r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postępowaniu,</w:t>
      </w:r>
      <w:r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tj.:</w:t>
      </w:r>
      <w:r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 xml:space="preserve">……………………………………………………… </w:t>
      </w:r>
      <w:r w:rsidRPr="00A5742C">
        <w:rPr>
          <w:rFonts w:asciiTheme="minorHAnsi" w:hAnsiTheme="minorHAnsi" w:cstheme="minorHAnsi"/>
          <w:i/>
          <w:szCs w:val="22"/>
        </w:rPr>
        <w:t>(</w:t>
      </w:r>
      <w:r w:rsidRPr="00E077C4">
        <w:rPr>
          <w:rFonts w:asciiTheme="minorHAnsi" w:hAnsiTheme="minorHAnsi" w:cstheme="minorHAnsi"/>
          <w:i/>
          <w:sz w:val="16"/>
          <w:szCs w:val="16"/>
        </w:rPr>
        <w:t>podać pełną nazwę/firmę, adres, a także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E077C4">
        <w:rPr>
          <w:rFonts w:asciiTheme="minorHAnsi" w:hAnsiTheme="minorHAnsi" w:cstheme="minorHAnsi"/>
          <w:i/>
          <w:sz w:val="16"/>
          <w:szCs w:val="16"/>
        </w:rPr>
        <w:t>zależności od podmiotu: NIP/PESEL, KRS/</w:t>
      </w:r>
      <w:proofErr w:type="spellStart"/>
      <w:r w:rsidRPr="00E077C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A5742C">
        <w:rPr>
          <w:rFonts w:asciiTheme="minorHAnsi" w:hAnsiTheme="minorHAnsi" w:cstheme="minorHAnsi"/>
          <w:i/>
          <w:szCs w:val="22"/>
        </w:rPr>
        <w:t xml:space="preserve">) </w:t>
      </w:r>
      <w:r w:rsidRPr="00A5742C">
        <w:rPr>
          <w:rFonts w:asciiTheme="minorHAnsi" w:hAnsiTheme="minorHAnsi" w:cstheme="minorHAnsi"/>
          <w:szCs w:val="22"/>
        </w:rPr>
        <w:t>nie zachodzą podstawy wykluczenia z postępowania o</w:t>
      </w:r>
      <w:r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udzielenie zamówienia na podstawie art. 24 ust. 1 pkt 12</w:t>
      </w:r>
      <w:r>
        <w:rPr>
          <w:rFonts w:asciiTheme="minorHAnsi" w:hAnsiTheme="minorHAnsi" w:cstheme="minorHAnsi"/>
          <w:szCs w:val="22"/>
        </w:rPr>
        <w:t>)</w:t>
      </w:r>
      <w:r w:rsidRPr="00A5742C">
        <w:rPr>
          <w:rFonts w:asciiTheme="minorHAnsi" w:hAnsiTheme="minorHAnsi" w:cstheme="minorHAnsi"/>
          <w:szCs w:val="22"/>
        </w:rPr>
        <w:t>-23</w:t>
      </w:r>
      <w:r>
        <w:rPr>
          <w:rFonts w:asciiTheme="minorHAnsi" w:hAnsiTheme="minorHAnsi" w:cstheme="minorHAnsi"/>
          <w:szCs w:val="22"/>
        </w:rPr>
        <w:t>)</w:t>
      </w:r>
      <w:r w:rsidRPr="00A5742C">
        <w:rPr>
          <w:rFonts w:asciiTheme="minorHAnsi" w:hAnsiTheme="minorHAnsi" w:cstheme="minorHAnsi"/>
          <w:szCs w:val="22"/>
        </w:rPr>
        <w:t xml:space="preserve"> oraz art. 24 ust. 5 pkt 1</w:t>
      </w:r>
      <w:r>
        <w:rPr>
          <w:rFonts w:asciiTheme="minorHAnsi" w:hAnsiTheme="minorHAnsi" w:cstheme="minorHAnsi"/>
          <w:szCs w:val="22"/>
        </w:rPr>
        <w:t>)</w:t>
      </w:r>
      <w:r w:rsidRPr="00A5742C">
        <w:rPr>
          <w:rFonts w:asciiTheme="minorHAnsi" w:hAnsiTheme="minorHAnsi" w:cstheme="minorHAnsi"/>
          <w:szCs w:val="22"/>
        </w:rPr>
        <w:t xml:space="preserve"> i 4</w:t>
      </w:r>
      <w:r>
        <w:rPr>
          <w:rFonts w:asciiTheme="minorHAnsi" w:hAnsiTheme="minorHAnsi" w:cstheme="minorHAnsi"/>
          <w:szCs w:val="22"/>
        </w:rPr>
        <w:t>)</w:t>
      </w:r>
      <w:r w:rsidRPr="00A5742C">
        <w:rPr>
          <w:rFonts w:asciiTheme="minorHAnsi" w:hAnsiTheme="minorHAnsi" w:cstheme="minorHAnsi"/>
          <w:szCs w:val="22"/>
        </w:rPr>
        <w:t xml:space="preserve"> ustawy PZP.</w:t>
      </w:r>
    </w:p>
    <w:p w:rsidR="00C30C19" w:rsidRPr="00BC4023" w:rsidRDefault="00C30C19" w:rsidP="00C30C19">
      <w:pPr>
        <w:tabs>
          <w:tab w:val="left" w:pos="1680"/>
          <w:tab w:val="left" w:pos="3600"/>
          <w:tab w:val="left" w:pos="4680"/>
          <w:tab w:val="right" w:pos="9070"/>
        </w:tabs>
        <w:spacing w:before="500"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C30C19" w:rsidRPr="00A5742C" w:rsidRDefault="00C30C19" w:rsidP="00C30C19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C30C19" w:rsidRPr="00A5742C" w:rsidRDefault="00C30C19" w:rsidP="00C30C19">
      <w:pPr>
        <w:shd w:val="clear" w:color="auto" w:fill="BFBFBF" w:themeFill="background1" w:themeFillShade="BF"/>
        <w:spacing w:before="140" w:line="264" w:lineRule="auto"/>
        <w:rPr>
          <w:rFonts w:asciiTheme="minorHAnsi" w:hAnsiTheme="minorHAnsi" w:cstheme="minorHAnsi"/>
          <w:b/>
          <w:szCs w:val="22"/>
        </w:rPr>
      </w:pPr>
      <w:r w:rsidRPr="00A5742C">
        <w:rPr>
          <w:rFonts w:asciiTheme="minorHAnsi" w:hAnsiTheme="minorHAnsi" w:cstheme="minorHAnsi"/>
          <w:b/>
          <w:szCs w:val="22"/>
        </w:rPr>
        <w:t>OŚWIADCZENIE DOTYCZĄCE PODANYCH INFORMACJI:</w:t>
      </w:r>
    </w:p>
    <w:p w:rsidR="00C30C19" w:rsidRPr="00A5742C" w:rsidRDefault="00C30C19" w:rsidP="00C30C19">
      <w:pPr>
        <w:spacing w:line="264" w:lineRule="auto"/>
        <w:rPr>
          <w:rFonts w:asciiTheme="minorHAnsi" w:hAnsiTheme="minorHAnsi" w:cstheme="minorHAnsi"/>
          <w:szCs w:val="22"/>
        </w:rPr>
      </w:pPr>
      <w:r w:rsidRPr="00A5742C">
        <w:rPr>
          <w:rFonts w:asciiTheme="minorHAnsi" w:hAnsiTheme="minorHAnsi" w:cstheme="minorHAnsi"/>
          <w:szCs w:val="22"/>
        </w:rPr>
        <w:t>Oświadczam, że wszystkie informacje podane w powyższych oświadczeniach są aktualne i zgodne z</w:t>
      </w:r>
      <w:r>
        <w:rPr>
          <w:rFonts w:asciiTheme="minorHAnsi" w:hAnsiTheme="minorHAnsi" w:cstheme="minorHAnsi"/>
          <w:szCs w:val="22"/>
        </w:rPr>
        <w:t> </w:t>
      </w:r>
      <w:r w:rsidRPr="00A5742C">
        <w:rPr>
          <w:rFonts w:asciiTheme="minorHAnsi" w:hAnsiTheme="minorHAnsi" w:cstheme="minorHAnsi"/>
          <w:szCs w:val="22"/>
        </w:rPr>
        <w:t>prawdą oraz zostały przedstawione z pełną świadomo</w:t>
      </w:r>
      <w:r>
        <w:rPr>
          <w:rFonts w:asciiTheme="minorHAnsi" w:hAnsiTheme="minorHAnsi" w:cstheme="minorHAnsi"/>
          <w:szCs w:val="22"/>
        </w:rPr>
        <w:t>ścią konsekwencji wprowadzenia Z</w:t>
      </w:r>
      <w:r w:rsidRPr="00A5742C">
        <w:rPr>
          <w:rFonts w:asciiTheme="minorHAnsi" w:hAnsiTheme="minorHAnsi" w:cstheme="minorHAnsi"/>
          <w:szCs w:val="22"/>
        </w:rPr>
        <w:t>amawiającego w błąd przy przedstawianiu informacji.</w:t>
      </w:r>
    </w:p>
    <w:p w:rsidR="00C30C19" w:rsidRPr="00BC4023" w:rsidRDefault="00C30C19" w:rsidP="00C30C19">
      <w:pPr>
        <w:tabs>
          <w:tab w:val="left" w:pos="1680"/>
          <w:tab w:val="left" w:pos="3600"/>
          <w:tab w:val="left" w:pos="4680"/>
          <w:tab w:val="right" w:pos="9070"/>
        </w:tabs>
        <w:spacing w:before="500"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C30C19" w:rsidRDefault="00C30C19" w:rsidP="00C30C19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060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060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060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ch do reprezentowania Wykonawcy)</w:t>
      </w:r>
    </w:p>
    <w:p w:rsidR="00C30C19" w:rsidRDefault="00C30C19" w:rsidP="00C30C19">
      <w:pPr>
        <w:widowControl w:val="0"/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i/>
          <w:iCs/>
          <w:color w:val="000000"/>
          <w:sz w:val="16"/>
          <w:szCs w:val="16"/>
        </w:rPr>
        <w:sectPr w:rsidR="00C30C19" w:rsidSect="00C30C19">
          <w:headerReference w:type="default" r:id="rId10"/>
          <w:pgSz w:w="11906" w:h="16838"/>
          <w:pgMar w:top="1418" w:right="1077" w:bottom="1418" w:left="1418" w:header="709" w:footer="709" w:gutter="0"/>
          <w:pgNumType w:start="1"/>
          <w:cols w:space="708"/>
          <w:docGrid w:linePitch="360"/>
        </w:sectPr>
      </w:pPr>
    </w:p>
    <w:p w:rsidR="00C30C19" w:rsidRPr="00BC4023" w:rsidRDefault="00C30C19" w:rsidP="00C30C19">
      <w:pPr>
        <w:tabs>
          <w:tab w:val="right" w:pos="3402"/>
        </w:tabs>
        <w:spacing w:before="720" w:line="264" w:lineRule="auto"/>
        <w:ind w:right="5670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lastRenderedPageBreak/>
        <w:tab/>
      </w:r>
    </w:p>
    <w:p w:rsidR="00C30C19" w:rsidRPr="00BC4023" w:rsidRDefault="00C30C19" w:rsidP="00C30C19">
      <w:pPr>
        <w:tabs>
          <w:tab w:val="right" w:pos="3402"/>
        </w:tabs>
        <w:spacing w:line="264" w:lineRule="auto"/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C30C19" w:rsidRPr="00BC4023" w:rsidRDefault="00C30C19" w:rsidP="00C30C19">
      <w:pPr>
        <w:spacing w:before="480" w:after="120" w:line="264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Oświadczenie Wykonawcy</w:t>
      </w:r>
    </w:p>
    <w:p w:rsidR="00C30C19" w:rsidRPr="00BC4023" w:rsidRDefault="00C30C19" w:rsidP="00C30C19">
      <w:pPr>
        <w:spacing w:line="264" w:lineRule="auto"/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składane na podstawie art. 25a ust. 1 ustawy z dnia 29 stycznia 2004 r.</w:t>
      </w:r>
    </w:p>
    <w:p w:rsidR="00C30C19" w:rsidRPr="00BC4023" w:rsidRDefault="00C30C19" w:rsidP="00C30C19">
      <w:pPr>
        <w:spacing w:line="264" w:lineRule="auto"/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Prawo zamówień publicznych (dalej jako: ustawa PZP),</w:t>
      </w:r>
    </w:p>
    <w:p w:rsidR="00C30C19" w:rsidRPr="00BC4023" w:rsidRDefault="00C30C19" w:rsidP="00C30C19">
      <w:pPr>
        <w:spacing w:line="264" w:lineRule="auto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C4023">
        <w:rPr>
          <w:rFonts w:asciiTheme="minorHAnsi" w:hAnsiTheme="minorHAnsi" w:cstheme="minorHAnsi"/>
          <w:b/>
          <w:szCs w:val="22"/>
          <w:u w:val="single"/>
        </w:rPr>
        <w:t>DOTYCZĄCE SPEŁNIANIA WARUNKÓW UDZIAŁU W POSTĘPOWANIU</w:t>
      </w:r>
    </w:p>
    <w:p w:rsidR="00C30C19" w:rsidRPr="0004145B" w:rsidRDefault="00C30C19" w:rsidP="00C30C19">
      <w:pPr>
        <w:spacing w:before="120" w:line="264" w:lineRule="auto"/>
        <w:rPr>
          <w:rFonts w:asciiTheme="minorHAnsi" w:hAnsiTheme="minorHAnsi" w:cstheme="minorHAnsi"/>
          <w:szCs w:val="22"/>
        </w:rPr>
      </w:pPr>
      <w:r w:rsidRPr="0004145B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Pr="00594943">
        <w:rPr>
          <w:rFonts w:asciiTheme="minorHAnsi" w:hAnsiTheme="minorHAnsi" w:cstheme="minorHAnsi"/>
          <w:szCs w:val="22"/>
        </w:rPr>
        <w:t xml:space="preserve">na </w:t>
      </w:r>
      <w:r w:rsidRPr="009A072A">
        <w:rPr>
          <w:rFonts w:asciiTheme="minorHAnsi" w:hAnsiTheme="minorHAnsi" w:cstheme="minorHAnsi"/>
          <w:szCs w:val="22"/>
        </w:rPr>
        <w:t xml:space="preserve">dostawę </w:t>
      </w:r>
      <w:r w:rsidR="002C34D9" w:rsidRPr="002C34D9">
        <w:rPr>
          <w:rFonts w:asciiTheme="minorHAnsi" w:hAnsiTheme="minorHAnsi" w:cstheme="minorHAnsi"/>
          <w:szCs w:val="22"/>
        </w:rPr>
        <w:t>energii</w:t>
      </w:r>
      <w:r w:rsidR="00FC2A4E">
        <w:rPr>
          <w:rFonts w:asciiTheme="minorHAnsi" w:hAnsiTheme="minorHAnsi" w:cstheme="minorHAnsi"/>
          <w:szCs w:val="22"/>
        </w:rPr>
        <w:t xml:space="preserve"> </w:t>
      </w:r>
      <w:r w:rsidR="002C34D9" w:rsidRPr="002C34D9">
        <w:rPr>
          <w:rFonts w:asciiTheme="minorHAnsi" w:hAnsiTheme="minorHAnsi" w:cstheme="minorHAnsi"/>
          <w:szCs w:val="22"/>
        </w:rPr>
        <w:t xml:space="preserve">elektrycznej </w:t>
      </w:r>
      <w:r w:rsidR="00FC2A4E">
        <w:rPr>
          <w:rFonts w:asciiTheme="minorHAnsi" w:hAnsiTheme="minorHAnsi" w:cstheme="minorHAnsi"/>
          <w:szCs w:val="22"/>
        </w:rPr>
        <w:t xml:space="preserve">na rok </w:t>
      </w:r>
      <w:r w:rsidR="002C34D9" w:rsidRPr="002C34D9">
        <w:rPr>
          <w:rFonts w:asciiTheme="minorHAnsi" w:hAnsiTheme="minorHAnsi" w:cstheme="minorHAnsi"/>
          <w:szCs w:val="22"/>
        </w:rPr>
        <w:t>2021 dla obiektów Karpackiego Oddziału SG</w:t>
      </w:r>
      <w:r w:rsidRPr="0004145B">
        <w:rPr>
          <w:rFonts w:asciiTheme="minorHAnsi" w:hAnsiTheme="minorHAnsi" w:cstheme="minorHAnsi"/>
          <w:szCs w:val="22"/>
        </w:rPr>
        <w:t xml:space="preserve">, prowadzonego przez Karpacki Oddział Straży </w:t>
      </w:r>
      <w:r>
        <w:rPr>
          <w:rFonts w:asciiTheme="minorHAnsi" w:hAnsiTheme="minorHAnsi" w:cstheme="minorHAnsi"/>
          <w:szCs w:val="22"/>
        </w:rPr>
        <w:t>Granicznej</w:t>
      </w:r>
      <w:r w:rsidRPr="0004145B">
        <w:rPr>
          <w:rFonts w:asciiTheme="minorHAnsi" w:hAnsiTheme="minorHAnsi" w:cstheme="minorHAnsi"/>
          <w:szCs w:val="22"/>
        </w:rPr>
        <w:t xml:space="preserve"> imienia 1</w:t>
      </w:r>
      <w:r>
        <w:rPr>
          <w:rFonts w:asciiTheme="minorHAnsi" w:hAnsiTheme="minorHAnsi" w:cstheme="minorHAnsi"/>
          <w:szCs w:val="22"/>
        </w:rPr>
        <w:t xml:space="preserve"> </w:t>
      </w:r>
      <w:r w:rsidRPr="0004145B">
        <w:rPr>
          <w:rFonts w:asciiTheme="minorHAnsi" w:hAnsiTheme="minorHAnsi" w:cstheme="minorHAnsi"/>
          <w:szCs w:val="22"/>
        </w:rPr>
        <w:t>Pułku Strzelców Podhalańskich z</w:t>
      </w:r>
      <w:r>
        <w:rPr>
          <w:rFonts w:asciiTheme="minorHAnsi" w:hAnsiTheme="minorHAnsi" w:cstheme="minorHAnsi"/>
          <w:szCs w:val="22"/>
        </w:rPr>
        <w:t xml:space="preserve"> </w:t>
      </w:r>
      <w:r w:rsidRPr="0004145B">
        <w:rPr>
          <w:rFonts w:asciiTheme="minorHAnsi" w:hAnsiTheme="minorHAnsi" w:cstheme="minorHAnsi"/>
          <w:szCs w:val="22"/>
        </w:rPr>
        <w:t>siedzibą w</w:t>
      </w:r>
      <w:r>
        <w:rPr>
          <w:rFonts w:asciiTheme="minorHAnsi" w:hAnsiTheme="minorHAnsi" w:cstheme="minorHAnsi"/>
          <w:szCs w:val="22"/>
        </w:rPr>
        <w:t xml:space="preserve"> </w:t>
      </w:r>
      <w:r w:rsidRPr="0004145B">
        <w:rPr>
          <w:rFonts w:asciiTheme="minorHAnsi" w:hAnsiTheme="minorHAnsi" w:cstheme="minorHAnsi"/>
          <w:szCs w:val="22"/>
        </w:rPr>
        <w:t>Nowym Sączu</w:t>
      </w:r>
      <w:r w:rsidRPr="0004145B">
        <w:rPr>
          <w:rFonts w:asciiTheme="minorHAnsi" w:hAnsiTheme="minorHAnsi" w:cstheme="minorHAnsi"/>
          <w:i/>
          <w:szCs w:val="22"/>
        </w:rPr>
        <w:t xml:space="preserve">, </w:t>
      </w:r>
      <w:r w:rsidRPr="0004145B">
        <w:rPr>
          <w:rFonts w:asciiTheme="minorHAnsi" w:hAnsiTheme="minorHAnsi" w:cstheme="minorHAnsi"/>
          <w:szCs w:val="22"/>
        </w:rPr>
        <w:t>oświadczam, co następuje:</w:t>
      </w:r>
    </w:p>
    <w:p w:rsidR="00C30C19" w:rsidRPr="00BC4023" w:rsidRDefault="00C30C19" w:rsidP="00C30C19">
      <w:pPr>
        <w:shd w:val="clear" w:color="auto" w:fill="D9D9D9" w:themeFill="background1" w:themeFillShade="D9"/>
        <w:spacing w:before="120" w:line="264" w:lineRule="auto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INFORMACJA DOTYCZĄCA WYKONAWCY:</w:t>
      </w:r>
    </w:p>
    <w:p w:rsidR="00C30C19" w:rsidRPr="00BC4023" w:rsidRDefault="00C30C19" w:rsidP="00C30C19">
      <w:pPr>
        <w:spacing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spełniam warunki udziału w postępowaniu określone przez Zamawiającego w Specyfikacji Istotnych Warunków Zamówienia w pkt. 5.1.3.</w:t>
      </w:r>
    </w:p>
    <w:p w:rsidR="00C30C19" w:rsidRPr="00BC4023" w:rsidRDefault="00C30C19" w:rsidP="00C30C19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C30C19" w:rsidRPr="00BC4023" w:rsidRDefault="00C30C19" w:rsidP="00C30C19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C30C19" w:rsidRPr="00BC4023" w:rsidRDefault="00C30C19" w:rsidP="00C30C19">
      <w:pPr>
        <w:shd w:val="clear" w:color="auto" w:fill="D9D9D9" w:themeFill="background1" w:themeFillShade="D9"/>
        <w:spacing w:before="140"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INFORMACJA W ZWIĄZKU Z POLEGANIEM NA ZASOBACH INNYCH PODMIOTÓW:</w:t>
      </w:r>
      <w:r w:rsidRPr="00BC4023">
        <w:rPr>
          <w:rStyle w:val="Odwoanieprzypisudolnego"/>
          <w:rFonts w:asciiTheme="minorHAnsi" w:hAnsiTheme="minorHAnsi" w:cstheme="minorHAnsi"/>
          <w:b/>
          <w:szCs w:val="22"/>
        </w:rPr>
        <w:footnoteReference w:customMarkFollows="1" w:id="2"/>
        <w:t>*</w:t>
      </w:r>
    </w:p>
    <w:p w:rsidR="00C30C19" w:rsidRPr="00BC4023" w:rsidRDefault="00C30C19" w:rsidP="00C30C19">
      <w:pPr>
        <w:tabs>
          <w:tab w:val="right" w:pos="9070"/>
        </w:tabs>
        <w:spacing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w celu wykazania spełniania warunków udziału w postępowaniu, określonych przez Zamawiającego w Specyfikacji Istotnych Warunków Zamówienia w pkt. 5.1.3</w:t>
      </w:r>
      <w:r w:rsidRPr="00BC4023">
        <w:rPr>
          <w:rFonts w:asciiTheme="minorHAnsi" w:hAnsiTheme="minorHAnsi" w:cstheme="minorHAnsi"/>
          <w:i/>
          <w:szCs w:val="22"/>
        </w:rPr>
        <w:t>,</w:t>
      </w:r>
      <w:r w:rsidRPr="00BC4023">
        <w:rPr>
          <w:rFonts w:asciiTheme="minorHAnsi" w:hAnsiTheme="minorHAnsi" w:cstheme="minorHAnsi"/>
          <w:szCs w:val="22"/>
        </w:rPr>
        <w:t xml:space="preserve"> polegam na zasobach następującego/</w:t>
      </w:r>
      <w:proofErr w:type="spellStart"/>
      <w:r w:rsidRPr="00BC4023">
        <w:rPr>
          <w:rFonts w:asciiTheme="minorHAnsi" w:hAnsiTheme="minorHAnsi" w:cstheme="minorHAnsi"/>
          <w:szCs w:val="22"/>
        </w:rPr>
        <w:t>ych</w:t>
      </w:r>
      <w:proofErr w:type="spellEnd"/>
      <w:r w:rsidRPr="00BC4023">
        <w:rPr>
          <w:rFonts w:asciiTheme="minorHAnsi" w:hAnsiTheme="minorHAnsi" w:cstheme="minorHAnsi"/>
          <w:szCs w:val="22"/>
        </w:rPr>
        <w:t xml:space="preserve"> podmiotu/ów:</w:t>
      </w:r>
    </w:p>
    <w:p w:rsidR="00C30C19" w:rsidRPr="00BC4023" w:rsidRDefault="00C30C19" w:rsidP="00C30C19">
      <w:pPr>
        <w:tabs>
          <w:tab w:val="center" w:pos="5103"/>
          <w:tab w:val="right" w:pos="9070"/>
        </w:tabs>
        <w:spacing w:line="264" w:lineRule="auto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w zakresie: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C30C19" w:rsidRPr="00BC4023" w:rsidRDefault="00C30C19" w:rsidP="00C30C19">
      <w:pPr>
        <w:tabs>
          <w:tab w:val="center" w:pos="5103"/>
          <w:tab w:val="right" w:pos="9070"/>
        </w:tabs>
        <w:spacing w:line="264" w:lineRule="auto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w zakresie: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C30C19" w:rsidRPr="00BC4023" w:rsidRDefault="00C30C19" w:rsidP="00C30C19">
      <w:pPr>
        <w:tabs>
          <w:tab w:val="center" w:pos="5103"/>
          <w:tab w:val="right" w:pos="9070"/>
        </w:tabs>
        <w:spacing w:line="264" w:lineRule="auto"/>
        <w:ind w:left="426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 xml:space="preserve"> </w:t>
      </w:r>
      <w:r w:rsidRPr="00BC4023">
        <w:rPr>
          <w:rFonts w:asciiTheme="minorHAnsi" w:hAnsiTheme="minorHAnsi" w:cstheme="minorHAnsi"/>
          <w:sz w:val="16"/>
          <w:szCs w:val="16"/>
        </w:rPr>
        <w:tab/>
        <w:t>(</w:t>
      </w:r>
      <w:r w:rsidRPr="00E077C4">
        <w:rPr>
          <w:rFonts w:asciiTheme="minorHAnsi" w:hAnsiTheme="minorHAnsi" w:cstheme="minorHAnsi"/>
          <w:i/>
          <w:sz w:val="16"/>
          <w:szCs w:val="16"/>
        </w:rPr>
        <w:t>wypełnić gdy Wykonawca polega na zdolnościach innych podmiotów</w:t>
      </w:r>
      <w:r w:rsidRPr="00BC4023">
        <w:rPr>
          <w:rFonts w:asciiTheme="minorHAnsi" w:hAnsiTheme="minorHAnsi" w:cstheme="minorHAnsi"/>
          <w:sz w:val="16"/>
          <w:szCs w:val="16"/>
        </w:rPr>
        <w:t>)</w:t>
      </w:r>
    </w:p>
    <w:p w:rsidR="00C30C19" w:rsidRPr="00BC4023" w:rsidRDefault="00C30C19" w:rsidP="00C30C19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C30C19" w:rsidRPr="00BC4023" w:rsidRDefault="00C30C19" w:rsidP="00C30C19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C30C19" w:rsidRPr="00A5742C" w:rsidRDefault="00C30C19" w:rsidP="00C30C19">
      <w:pPr>
        <w:shd w:val="clear" w:color="auto" w:fill="BFBFBF" w:themeFill="background1" w:themeFillShade="BF"/>
        <w:spacing w:before="140" w:line="264" w:lineRule="auto"/>
        <w:rPr>
          <w:rFonts w:asciiTheme="minorHAnsi" w:hAnsiTheme="minorHAnsi" w:cstheme="minorHAnsi"/>
          <w:b/>
          <w:szCs w:val="22"/>
        </w:rPr>
      </w:pPr>
      <w:r w:rsidRPr="00A5742C">
        <w:rPr>
          <w:rFonts w:asciiTheme="minorHAnsi" w:hAnsiTheme="minorHAnsi" w:cstheme="minorHAnsi"/>
          <w:b/>
          <w:szCs w:val="22"/>
        </w:rPr>
        <w:t>OŚWIADCZENIE DOTYCZĄCE PODANYCH INFORMACJI:</w:t>
      </w:r>
    </w:p>
    <w:p w:rsidR="00C30C19" w:rsidRPr="00A5742C" w:rsidRDefault="00C30C19" w:rsidP="00C30C19">
      <w:pPr>
        <w:spacing w:line="264" w:lineRule="auto"/>
        <w:rPr>
          <w:rFonts w:asciiTheme="minorHAnsi" w:hAnsiTheme="minorHAnsi" w:cstheme="minorHAnsi"/>
          <w:szCs w:val="22"/>
        </w:rPr>
      </w:pPr>
      <w:r w:rsidRPr="00A5742C">
        <w:rPr>
          <w:rFonts w:asciiTheme="minorHAnsi" w:hAnsiTheme="minorHAnsi" w:cstheme="minorHAnsi"/>
          <w:szCs w:val="22"/>
        </w:rPr>
        <w:t>Oświadczam, że wszystkie informacje podane w powyższych oświadczeniach są aktualne i zgodne z</w:t>
      </w:r>
      <w:r>
        <w:rPr>
          <w:rFonts w:asciiTheme="minorHAnsi" w:hAnsiTheme="minorHAnsi" w:cstheme="minorHAnsi"/>
          <w:szCs w:val="22"/>
        </w:rPr>
        <w:t> </w:t>
      </w:r>
      <w:r w:rsidRPr="00A5742C">
        <w:rPr>
          <w:rFonts w:asciiTheme="minorHAnsi" w:hAnsiTheme="minorHAnsi" w:cstheme="minorHAnsi"/>
          <w:szCs w:val="22"/>
        </w:rPr>
        <w:t>prawdą oraz zostały przedstawione z pełną świadomo</w:t>
      </w:r>
      <w:r>
        <w:rPr>
          <w:rFonts w:asciiTheme="minorHAnsi" w:hAnsiTheme="minorHAnsi" w:cstheme="minorHAnsi"/>
          <w:szCs w:val="22"/>
        </w:rPr>
        <w:t>ścią konsekwencji wprowadzenia Z</w:t>
      </w:r>
      <w:r w:rsidRPr="00A5742C">
        <w:rPr>
          <w:rFonts w:asciiTheme="minorHAnsi" w:hAnsiTheme="minorHAnsi" w:cstheme="minorHAnsi"/>
          <w:szCs w:val="22"/>
        </w:rPr>
        <w:t>amawiającego w błąd przy przedstawianiu informacji.</w:t>
      </w:r>
    </w:p>
    <w:p w:rsidR="00C30C19" w:rsidRPr="00BC4023" w:rsidRDefault="00C30C19" w:rsidP="00C30C19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C30C19" w:rsidRPr="008973A3" w:rsidRDefault="00C30C19" w:rsidP="00C30C19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0E5024" w:rsidRDefault="000E5024" w:rsidP="00C30C19">
      <w:pPr>
        <w:widowControl w:val="0"/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</w:p>
    <w:sectPr w:rsidR="000E5024" w:rsidSect="00FC2A4E">
      <w:headerReference w:type="default" r:id="rId11"/>
      <w:footerReference w:type="default" r:id="rId12"/>
      <w:pgSz w:w="11906" w:h="16838"/>
      <w:pgMar w:top="1418" w:right="1077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78" w:rsidRDefault="00C05E78" w:rsidP="00A12B02">
      <w:r>
        <w:separator/>
      </w:r>
    </w:p>
  </w:endnote>
  <w:endnote w:type="continuationSeparator" w:id="0">
    <w:p w:rsidR="00C05E78" w:rsidRDefault="00C05E78" w:rsidP="00A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CB8" w:rsidRDefault="005C0CB8" w:rsidP="003165F1">
    <w:pPr>
      <w:pStyle w:val="Stopka"/>
      <w:pBdr>
        <w:top w:val="single" w:sz="4" w:space="1" w:color="auto"/>
      </w:pBdr>
      <w:jc w:val="center"/>
    </w:pPr>
    <w:r>
      <w:t xml:space="preserve">- </w:t>
    </w:r>
    <w:sdt>
      <w:sdtPr>
        <w:id w:val="-48716874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C023C">
          <w:rPr>
            <w:noProof/>
          </w:rPr>
          <w:t>2</w:t>
        </w:r>
        <w:r>
          <w:fldChar w:fldCharType="end"/>
        </w:r>
        <w:r>
          <w:t xml:space="preserve"> </w:t>
        </w:r>
      </w:sdtContent>
    </w:sdt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78" w:rsidRDefault="00C05E78" w:rsidP="003165F1">
    <w:pPr>
      <w:pStyle w:val="Stopka"/>
      <w:pBdr>
        <w:top w:val="single" w:sz="4" w:space="1" w:color="auto"/>
      </w:pBdr>
      <w:jc w:val="center"/>
    </w:pPr>
    <w:r>
      <w:t xml:space="preserve">- </w:t>
    </w:r>
    <w:sdt>
      <w:sdtPr>
        <w:id w:val="177459681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C023C">
          <w:rPr>
            <w:noProof/>
          </w:rPr>
          <w:t>1</w:t>
        </w:r>
        <w:r>
          <w:fldChar w:fldCharType="end"/>
        </w:r>
        <w:r>
          <w:t xml:space="preserve"> </w:t>
        </w:r>
      </w:sdtContent>
    </w:sdt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78" w:rsidRDefault="00C05E78" w:rsidP="00A12B02">
      <w:r>
        <w:separator/>
      </w:r>
    </w:p>
  </w:footnote>
  <w:footnote w:type="continuationSeparator" w:id="0">
    <w:p w:rsidR="00C05E78" w:rsidRDefault="00C05E78" w:rsidP="00A12B02">
      <w:r>
        <w:continuationSeparator/>
      </w:r>
    </w:p>
  </w:footnote>
  <w:footnote w:id="1">
    <w:p w:rsidR="00C05E78" w:rsidRPr="00CC7ECE" w:rsidRDefault="00C05E78" w:rsidP="00C30C19">
      <w:pPr>
        <w:pStyle w:val="Tekstprzypisudolnego"/>
        <w:tabs>
          <w:tab w:val="num" w:pos="284"/>
        </w:tabs>
        <w:spacing w:after="0"/>
        <w:ind w:left="284" w:hanging="284"/>
        <w:rPr>
          <w:rFonts w:asciiTheme="minorHAnsi" w:hAnsiTheme="minorHAnsi"/>
          <w:b/>
          <w:sz w:val="16"/>
          <w:szCs w:val="16"/>
        </w:rPr>
      </w:pPr>
      <w:r w:rsidRPr="00CC7ECE">
        <w:rPr>
          <w:rStyle w:val="Odwoanieprzypisudolnego"/>
          <w:rFonts w:asciiTheme="minorHAnsi" w:hAnsiTheme="minorHAnsi"/>
          <w:b/>
          <w:sz w:val="16"/>
          <w:szCs w:val="16"/>
        </w:rPr>
        <w:t>*</w:t>
      </w:r>
      <w:r w:rsidRPr="00CC7ECE">
        <w:rPr>
          <w:rFonts w:asciiTheme="minorHAnsi" w:hAnsiTheme="minorHAnsi"/>
          <w:b/>
          <w:sz w:val="16"/>
          <w:szCs w:val="16"/>
        </w:rPr>
        <w:t xml:space="preserve">  w przypadku </w:t>
      </w:r>
      <w:r>
        <w:rPr>
          <w:rFonts w:asciiTheme="minorHAnsi" w:hAnsiTheme="minorHAnsi"/>
          <w:b/>
          <w:sz w:val="16"/>
          <w:szCs w:val="16"/>
        </w:rPr>
        <w:t>W</w:t>
      </w:r>
      <w:r w:rsidRPr="00CC7ECE">
        <w:rPr>
          <w:rFonts w:asciiTheme="minorHAnsi" w:hAnsiTheme="minorHAnsi"/>
          <w:b/>
          <w:sz w:val="16"/>
          <w:szCs w:val="16"/>
        </w:rPr>
        <w:t xml:space="preserve">ykonawców występujących wspólnie wszyscy </w:t>
      </w:r>
      <w:r>
        <w:rPr>
          <w:rFonts w:asciiTheme="minorHAnsi" w:hAnsiTheme="minorHAnsi"/>
          <w:b/>
          <w:sz w:val="16"/>
          <w:szCs w:val="16"/>
        </w:rPr>
        <w:t>W</w:t>
      </w:r>
      <w:r w:rsidRPr="00CC7ECE">
        <w:rPr>
          <w:rFonts w:asciiTheme="minorHAnsi" w:hAnsiTheme="minorHAnsi"/>
          <w:b/>
          <w:sz w:val="16"/>
          <w:szCs w:val="16"/>
        </w:rPr>
        <w:t>ykonawcy winni złożyć niniejsze oświadczenie</w:t>
      </w:r>
    </w:p>
  </w:footnote>
  <w:footnote w:id="2">
    <w:p w:rsidR="00C05E78" w:rsidRPr="00CC7ECE" w:rsidRDefault="00C05E78" w:rsidP="00C30C19">
      <w:pPr>
        <w:pStyle w:val="Tekstprzypisudolnego"/>
        <w:tabs>
          <w:tab w:val="num" w:pos="284"/>
        </w:tabs>
        <w:ind w:left="284" w:hanging="284"/>
        <w:rPr>
          <w:rFonts w:asciiTheme="minorHAnsi" w:hAnsiTheme="minorHAnsi"/>
          <w:b/>
          <w:sz w:val="16"/>
          <w:szCs w:val="16"/>
        </w:rPr>
      </w:pPr>
      <w:r w:rsidRPr="00CC7ECE">
        <w:rPr>
          <w:rStyle w:val="Odwoanieprzypisudolnego"/>
          <w:rFonts w:asciiTheme="minorHAnsi" w:hAnsiTheme="minorHAnsi"/>
          <w:b/>
          <w:sz w:val="16"/>
          <w:szCs w:val="16"/>
        </w:rPr>
        <w:t>*</w:t>
      </w:r>
      <w:r w:rsidRPr="00CC7ECE">
        <w:rPr>
          <w:rFonts w:asciiTheme="minorHAnsi" w:hAnsiTheme="minorHAnsi"/>
          <w:b/>
          <w:sz w:val="16"/>
          <w:szCs w:val="16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78" w:rsidRPr="001D3258" w:rsidRDefault="00C05E78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Załącznik Nr 2</w:t>
    </w:r>
  </w:p>
  <w:p w:rsidR="00C05E78" w:rsidRPr="001D3258" w:rsidRDefault="00C05E78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KA-GK-3.3710.5.2020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78" w:rsidRPr="001D3258" w:rsidRDefault="00C05E78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Załącznik nr 2.1</w:t>
    </w:r>
  </w:p>
  <w:p w:rsidR="00C05E78" w:rsidRPr="001D3258" w:rsidRDefault="00C05E78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KA-GK-3.3710.5.2020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78" w:rsidRPr="001D3258" w:rsidRDefault="00C05E78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Załącznik nr 2.2</w:t>
    </w:r>
  </w:p>
  <w:p w:rsidR="00C05E78" w:rsidRPr="001D3258" w:rsidRDefault="00C05E78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KA-GK-3.3710.5.2020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1AF1C5B"/>
    <w:multiLevelType w:val="multilevel"/>
    <w:tmpl w:val="AB72DE70"/>
    <w:styleLink w:val="Styl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decimal"/>
      <w:lvlText w:val="%1.%2.%4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."/>
      <w:lvlJc w:val="left"/>
      <w:pPr>
        <w:tabs>
          <w:tab w:val="num" w:pos="1077"/>
        </w:tabs>
        <w:ind w:left="851" w:hanging="851"/>
      </w:pPr>
      <w:rPr>
        <w:rFonts w:ascii="Calibri" w:hAnsi="Calibri" w:hint="default"/>
        <w:sz w:val="24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3" w15:restartNumberingAfterBreak="0">
    <w:nsid w:val="193E0ED5"/>
    <w:multiLevelType w:val="multilevel"/>
    <w:tmpl w:val="AB72DE70"/>
    <w:numStyleLink w:val="Styl1"/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FE1BDE"/>
    <w:multiLevelType w:val="hybridMultilevel"/>
    <w:tmpl w:val="2D72C362"/>
    <w:lvl w:ilvl="0" w:tplc="818C7F6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E5E0B"/>
    <w:multiLevelType w:val="multilevel"/>
    <w:tmpl w:val="3E70D566"/>
    <w:lvl w:ilvl="0">
      <w:start w:val="7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2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663D88"/>
    <w:multiLevelType w:val="multilevel"/>
    <w:tmpl w:val="7EE484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decimal"/>
      <w:lvlText w:val="%1.%2.%7."/>
      <w:lvlJc w:val="left"/>
      <w:pPr>
        <w:tabs>
          <w:tab w:val="num" w:pos="1077"/>
        </w:tabs>
        <w:ind w:left="709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709" w:hanging="284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709" w:hanging="284"/>
      </w:pPr>
      <w:rPr>
        <w:rFonts w:ascii="Symbol" w:hAnsi="Symbol" w:hint="default"/>
      </w:rPr>
    </w:lvl>
  </w:abstractNum>
  <w:abstractNum w:abstractNumId="10" w15:restartNumberingAfterBreak="0">
    <w:nsid w:val="452C791D"/>
    <w:multiLevelType w:val="hybridMultilevel"/>
    <w:tmpl w:val="22A09A0A"/>
    <w:lvl w:ilvl="0" w:tplc="AFE0C83E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581BA6"/>
    <w:multiLevelType w:val="multilevel"/>
    <w:tmpl w:val="7EE484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decimal"/>
      <w:lvlText w:val="%1.%2.%7."/>
      <w:lvlJc w:val="left"/>
      <w:pPr>
        <w:tabs>
          <w:tab w:val="num" w:pos="1077"/>
        </w:tabs>
        <w:ind w:left="709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709" w:hanging="284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709" w:hanging="284"/>
      </w:pPr>
      <w:rPr>
        <w:rFonts w:ascii="Symbol" w:hAnsi="Symbol" w:hint="default"/>
      </w:rPr>
    </w:lvl>
  </w:abstractNum>
  <w:abstractNum w:abstractNumId="12" w15:restartNumberingAfterBreak="0">
    <w:nsid w:val="56040F70"/>
    <w:multiLevelType w:val="hybridMultilevel"/>
    <w:tmpl w:val="2FE00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A6D67"/>
    <w:multiLevelType w:val="hybridMultilevel"/>
    <w:tmpl w:val="927AD878"/>
    <w:lvl w:ilvl="0" w:tplc="5BCE66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1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87FB0"/>
    <w:multiLevelType w:val="multilevel"/>
    <w:tmpl w:val="CA584F5A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15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8C53CD"/>
    <w:multiLevelType w:val="multilevel"/>
    <w:tmpl w:val="37F4DFAE"/>
    <w:lvl w:ilvl="0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17" w15:restartNumberingAfterBreak="0">
    <w:nsid w:val="6F1D7EEC"/>
    <w:multiLevelType w:val="multilevel"/>
    <w:tmpl w:val="CB3671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decimal"/>
      <w:lvlText w:val="%1.%2.%7."/>
      <w:lvlJc w:val="left"/>
      <w:pPr>
        <w:tabs>
          <w:tab w:val="num" w:pos="1077"/>
        </w:tabs>
        <w:ind w:left="709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709" w:hanging="284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709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.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14"/>
    <w:lvlOverride w:ilvl="0">
      <w:lvl w:ilvl="0">
        <w:start w:val="2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4"/>
        <w:numFmt w:val="decimal"/>
        <w:lvlText w:val="%1.5."/>
        <w:lvlJc w:val="left"/>
        <w:pPr>
          <w:tabs>
            <w:tab w:val="num" w:pos="425"/>
          </w:tabs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)"/>
        <w:lvlJc w:val="left"/>
        <w:pPr>
          <w:tabs>
            <w:tab w:val="num" w:pos="624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667"/>
          </w:tabs>
          <w:ind w:left="709" w:hanging="284"/>
        </w:pPr>
        <w:rPr>
          <w:rFonts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680"/>
          </w:tabs>
          <w:ind w:left="709" w:hanging="284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851"/>
          </w:tabs>
          <w:ind w:left="851" w:hanging="142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11">
    <w:abstractNumId w:val="12"/>
  </w:num>
  <w:num w:numId="12">
    <w:abstractNumId w:val="5"/>
  </w:num>
  <w:num w:numId="13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25"/>
          </w:tabs>
          <w:ind w:left="425" w:hanging="425"/>
        </w:pPr>
        <w:rPr>
          <w:rFonts w:hint="default"/>
          <w:b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)"/>
        <w:lvlJc w:val="left"/>
        <w:pPr>
          <w:tabs>
            <w:tab w:val="num" w:pos="624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667"/>
          </w:tabs>
          <w:ind w:left="709" w:hanging="284"/>
        </w:pPr>
        <w:rPr>
          <w:rFonts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680"/>
          </w:tabs>
          <w:ind w:left="709" w:hanging="284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851"/>
          </w:tabs>
          <w:ind w:left="851" w:hanging="142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7."/>
        <w:lvlJc w:val="left"/>
        <w:pPr>
          <w:tabs>
            <w:tab w:val="num" w:pos="1077"/>
          </w:tabs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992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992" w:hanging="283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13"/>
  </w:num>
  <w:num w:numId="16">
    <w:abstractNumId w:val="11"/>
  </w:num>
  <w:num w:numId="17">
    <w:abstractNumId w:val="0"/>
  </w:num>
  <w:num w:numId="18">
    <w:abstractNumId w:val="1"/>
  </w:num>
  <w:num w:numId="19">
    <w:abstractNumId w:val="2"/>
  </w:num>
  <w:num w:numId="20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ascii="Calibri" w:hAnsi="Calibri" w:cs="Calibri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color w:val="auto"/>
        </w:rPr>
      </w:lvl>
    </w:lvlOverride>
  </w:num>
  <w:num w:numId="21">
    <w:abstractNumId w:val="16"/>
  </w:num>
  <w:num w:numId="2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02"/>
    <w:rsid w:val="000014AF"/>
    <w:rsid w:val="00005167"/>
    <w:rsid w:val="000056C0"/>
    <w:rsid w:val="00005C27"/>
    <w:rsid w:val="00005DD8"/>
    <w:rsid w:val="00022F7E"/>
    <w:rsid w:val="00035B64"/>
    <w:rsid w:val="00036E40"/>
    <w:rsid w:val="00037943"/>
    <w:rsid w:val="0004145B"/>
    <w:rsid w:val="0004368F"/>
    <w:rsid w:val="00046305"/>
    <w:rsid w:val="00054C3D"/>
    <w:rsid w:val="000741B1"/>
    <w:rsid w:val="00074F5D"/>
    <w:rsid w:val="00083A77"/>
    <w:rsid w:val="00086324"/>
    <w:rsid w:val="00094594"/>
    <w:rsid w:val="00096517"/>
    <w:rsid w:val="000A3752"/>
    <w:rsid w:val="000B7911"/>
    <w:rsid w:val="000D683E"/>
    <w:rsid w:val="000E5024"/>
    <w:rsid w:val="000E51A2"/>
    <w:rsid w:val="000E73F2"/>
    <w:rsid w:val="000F200D"/>
    <w:rsid w:val="000F3EDB"/>
    <w:rsid w:val="000F4417"/>
    <w:rsid w:val="000F5BDD"/>
    <w:rsid w:val="001058A0"/>
    <w:rsid w:val="001060EA"/>
    <w:rsid w:val="00107D05"/>
    <w:rsid w:val="00110423"/>
    <w:rsid w:val="001135E2"/>
    <w:rsid w:val="0011614F"/>
    <w:rsid w:val="00120348"/>
    <w:rsid w:val="00122D49"/>
    <w:rsid w:val="00130723"/>
    <w:rsid w:val="001329D4"/>
    <w:rsid w:val="00147420"/>
    <w:rsid w:val="00153185"/>
    <w:rsid w:val="00187689"/>
    <w:rsid w:val="001A4A14"/>
    <w:rsid w:val="001A555E"/>
    <w:rsid w:val="001A619D"/>
    <w:rsid w:val="001C1C67"/>
    <w:rsid w:val="001C2D7C"/>
    <w:rsid w:val="001D0314"/>
    <w:rsid w:val="001D3258"/>
    <w:rsid w:val="001D3EDA"/>
    <w:rsid w:val="001E09FF"/>
    <w:rsid w:val="001E66D0"/>
    <w:rsid w:val="001E74CC"/>
    <w:rsid w:val="001F079E"/>
    <w:rsid w:val="001F12AA"/>
    <w:rsid w:val="001F558E"/>
    <w:rsid w:val="001F6DA1"/>
    <w:rsid w:val="00201F89"/>
    <w:rsid w:val="0021041E"/>
    <w:rsid w:val="00210F45"/>
    <w:rsid w:val="0021333F"/>
    <w:rsid w:val="00213F02"/>
    <w:rsid w:val="0021562D"/>
    <w:rsid w:val="00216648"/>
    <w:rsid w:val="00223750"/>
    <w:rsid w:val="00225114"/>
    <w:rsid w:val="00226E07"/>
    <w:rsid w:val="00246DBC"/>
    <w:rsid w:val="00254E03"/>
    <w:rsid w:val="002648D7"/>
    <w:rsid w:val="00274507"/>
    <w:rsid w:val="002811B6"/>
    <w:rsid w:val="002814DB"/>
    <w:rsid w:val="00281D1F"/>
    <w:rsid w:val="00281D40"/>
    <w:rsid w:val="002841D6"/>
    <w:rsid w:val="002931B6"/>
    <w:rsid w:val="002955E8"/>
    <w:rsid w:val="002A26AD"/>
    <w:rsid w:val="002A2D4A"/>
    <w:rsid w:val="002A7FBF"/>
    <w:rsid w:val="002B0E88"/>
    <w:rsid w:val="002B77D1"/>
    <w:rsid w:val="002C34D9"/>
    <w:rsid w:val="002C3DB1"/>
    <w:rsid w:val="002C537E"/>
    <w:rsid w:val="002C5986"/>
    <w:rsid w:val="002C6428"/>
    <w:rsid w:val="002D5C5A"/>
    <w:rsid w:val="002E518A"/>
    <w:rsid w:val="002E5598"/>
    <w:rsid w:val="002E5F41"/>
    <w:rsid w:val="002F3D06"/>
    <w:rsid w:val="002F70D6"/>
    <w:rsid w:val="003023FA"/>
    <w:rsid w:val="0030590A"/>
    <w:rsid w:val="0030598F"/>
    <w:rsid w:val="003062E2"/>
    <w:rsid w:val="00307410"/>
    <w:rsid w:val="003120FC"/>
    <w:rsid w:val="003165F1"/>
    <w:rsid w:val="00324819"/>
    <w:rsid w:val="003322B7"/>
    <w:rsid w:val="00332C46"/>
    <w:rsid w:val="00335921"/>
    <w:rsid w:val="00337E06"/>
    <w:rsid w:val="0034214E"/>
    <w:rsid w:val="00345CBE"/>
    <w:rsid w:val="00346D14"/>
    <w:rsid w:val="00355917"/>
    <w:rsid w:val="003616BF"/>
    <w:rsid w:val="00365C5F"/>
    <w:rsid w:val="003678BE"/>
    <w:rsid w:val="0037051B"/>
    <w:rsid w:val="00384651"/>
    <w:rsid w:val="00391C83"/>
    <w:rsid w:val="00392C25"/>
    <w:rsid w:val="003974F5"/>
    <w:rsid w:val="003A1D02"/>
    <w:rsid w:val="003A2435"/>
    <w:rsid w:val="003A2458"/>
    <w:rsid w:val="003A7FAE"/>
    <w:rsid w:val="003B5D79"/>
    <w:rsid w:val="003C2E21"/>
    <w:rsid w:val="003C48D1"/>
    <w:rsid w:val="003D5217"/>
    <w:rsid w:val="003F03B9"/>
    <w:rsid w:val="003F0AE1"/>
    <w:rsid w:val="003F4D07"/>
    <w:rsid w:val="003F6EAE"/>
    <w:rsid w:val="00401681"/>
    <w:rsid w:val="004131D3"/>
    <w:rsid w:val="004155A2"/>
    <w:rsid w:val="0042444C"/>
    <w:rsid w:val="00424EF2"/>
    <w:rsid w:val="004253A3"/>
    <w:rsid w:val="004333AD"/>
    <w:rsid w:val="0046353C"/>
    <w:rsid w:val="004677C7"/>
    <w:rsid w:val="00471358"/>
    <w:rsid w:val="0047452A"/>
    <w:rsid w:val="00474BED"/>
    <w:rsid w:val="00476BCB"/>
    <w:rsid w:val="004860B6"/>
    <w:rsid w:val="00491843"/>
    <w:rsid w:val="004A1696"/>
    <w:rsid w:val="004A4768"/>
    <w:rsid w:val="004B0179"/>
    <w:rsid w:val="004B6DE1"/>
    <w:rsid w:val="004C09F1"/>
    <w:rsid w:val="004C1BB9"/>
    <w:rsid w:val="004C54B9"/>
    <w:rsid w:val="004D4FEF"/>
    <w:rsid w:val="004D68D1"/>
    <w:rsid w:val="004E291E"/>
    <w:rsid w:val="004F2E11"/>
    <w:rsid w:val="00500F9A"/>
    <w:rsid w:val="00511987"/>
    <w:rsid w:val="00520E81"/>
    <w:rsid w:val="0052248E"/>
    <w:rsid w:val="00532E6C"/>
    <w:rsid w:val="00534664"/>
    <w:rsid w:val="005449D9"/>
    <w:rsid w:val="005473E4"/>
    <w:rsid w:val="00550C3C"/>
    <w:rsid w:val="00556A23"/>
    <w:rsid w:val="0055725C"/>
    <w:rsid w:val="005633B6"/>
    <w:rsid w:val="00571443"/>
    <w:rsid w:val="00574C74"/>
    <w:rsid w:val="0057689A"/>
    <w:rsid w:val="0057712F"/>
    <w:rsid w:val="00580385"/>
    <w:rsid w:val="00587C2C"/>
    <w:rsid w:val="005A0F4D"/>
    <w:rsid w:val="005A2DB4"/>
    <w:rsid w:val="005A57EF"/>
    <w:rsid w:val="005A7782"/>
    <w:rsid w:val="005B337A"/>
    <w:rsid w:val="005B7562"/>
    <w:rsid w:val="005C0CB8"/>
    <w:rsid w:val="005C51C3"/>
    <w:rsid w:val="005D4630"/>
    <w:rsid w:val="005D481F"/>
    <w:rsid w:val="005D6C2D"/>
    <w:rsid w:val="005E69A9"/>
    <w:rsid w:val="005E741E"/>
    <w:rsid w:val="005F2662"/>
    <w:rsid w:val="005F602B"/>
    <w:rsid w:val="005F62E0"/>
    <w:rsid w:val="00604C23"/>
    <w:rsid w:val="0061450F"/>
    <w:rsid w:val="00614865"/>
    <w:rsid w:val="00615F38"/>
    <w:rsid w:val="006212F4"/>
    <w:rsid w:val="006213F1"/>
    <w:rsid w:val="00633A8E"/>
    <w:rsid w:val="0064171B"/>
    <w:rsid w:val="00643F84"/>
    <w:rsid w:val="0064404C"/>
    <w:rsid w:val="0065235D"/>
    <w:rsid w:val="006634A8"/>
    <w:rsid w:val="00670516"/>
    <w:rsid w:val="006765E2"/>
    <w:rsid w:val="00676F4B"/>
    <w:rsid w:val="0068489A"/>
    <w:rsid w:val="00686731"/>
    <w:rsid w:val="0069418E"/>
    <w:rsid w:val="006A4800"/>
    <w:rsid w:val="006A5BEE"/>
    <w:rsid w:val="006B3CE3"/>
    <w:rsid w:val="006B5010"/>
    <w:rsid w:val="006C6443"/>
    <w:rsid w:val="006E0B3A"/>
    <w:rsid w:val="006E390B"/>
    <w:rsid w:val="006E5012"/>
    <w:rsid w:val="006F5EF7"/>
    <w:rsid w:val="006F7821"/>
    <w:rsid w:val="00711FFD"/>
    <w:rsid w:val="0071368E"/>
    <w:rsid w:val="00725EC4"/>
    <w:rsid w:val="00726D04"/>
    <w:rsid w:val="00732A49"/>
    <w:rsid w:val="00732BA6"/>
    <w:rsid w:val="007348CD"/>
    <w:rsid w:val="00737B2C"/>
    <w:rsid w:val="00743124"/>
    <w:rsid w:val="0074609C"/>
    <w:rsid w:val="007500DB"/>
    <w:rsid w:val="00757868"/>
    <w:rsid w:val="00763981"/>
    <w:rsid w:val="0078513E"/>
    <w:rsid w:val="00787307"/>
    <w:rsid w:val="00790F41"/>
    <w:rsid w:val="007A1DA9"/>
    <w:rsid w:val="007A567A"/>
    <w:rsid w:val="007C023C"/>
    <w:rsid w:val="007C649B"/>
    <w:rsid w:val="007C7756"/>
    <w:rsid w:val="007E179F"/>
    <w:rsid w:val="007F6929"/>
    <w:rsid w:val="007F7AD0"/>
    <w:rsid w:val="0082494C"/>
    <w:rsid w:val="008272BF"/>
    <w:rsid w:val="0084216A"/>
    <w:rsid w:val="008436E2"/>
    <w:rsid w:val="008465BE"/>
    <w:rsid w:val="008543CA"/>
    <w:rsid w:val="008549B5"/>
    <w:rsid w:val="00866572"/>
    <w:rsid w:val="00867B5F"/>
    <w:rsid w:val="00892CAC"/>
    <w:rsid w:val="008A0B9A"/>
    <w:rsid w:val="008B3F4D"/>
    <w:rsid w:val="008B4108"/>
    <w:rsid w:val="008C42DC"/>
    <w:rsid w:val="008D1F4F"/>
    <w:rsid w:val="008D41A7"/>
    <w:rsid w:val="008E32DF"/>
    <w:rsid w:val="008E34DD"/>
    <w:rsid w:val="00900A75"/>
    <w:rsid w:val="00901333"/>
    <w:rsid w:val="00903502"/>
    <w:rsid w:val="00903601"/>
    <w:rsid w:val="00904B05"/>
    <w:rsid w:val="00910EFA"/>
    <w:rsid w:val="00915B90"/>
    <w:rsid w:val="00915E70"/>
    <w:rsid w:val="00924B86"/>
    <w:rsid w:val="00925F8A"/>
    <w:rsid w:val="009277B7"/>
    <w:rsid w:val="00942050"/>
    <w:rsid w:val="00943ED1"/>
    <w:rsid w:val="00950E09"/>
    <w:rsid w:val="009604BC"/>
    <w:rsid w:val="00964ECA"/>
    <w:rsid w:val="00976DEC"/>
    <w:rsid w:val="00981D7E"/>
    <w:rsid w:val="00990D87"/>
    <w:rsid w:val="0099304B"/>
    <w:rsid w:val="009973E7"/>
    <w:rsid w:val="009A48B4"/>
    <w:rsid w:val="009B2249"/>
    <w:rsid w:val="009E4B85"/>
    <w:rsid w:val="009E5B3F"/>
    <w:rsid w:val="009F4D11"/>
    <w:rsid w:val="009F6535"/>
    <w:rsid w:val="00A07C83"/>
    <w:rsid w:val="00A12B02"/>
    <w:rsid w:val="00A24A36"/>
    <w:rsid w:val="00A27FDD"/>
    <w:rsid w:val="00A33577"/>
    <w:rsid w:val="00A34676"/>
    <w:rsid w:val="00A3640D"/>
    <w:rsid w:val="00A37569"/>
    <w:rsid w:val="00A378E3"/>
    <w:rsid w:val="00A51868"/>
    <w:rsid w:val="00A539A8"/>
    <w:rsid w:val="00A606A9"/>
    <w:rsid w:val="00A61BF9"/>
    <w:rsid w:val="00A67A46"/>
    <w:rsid w:val="00A70B20"/>
    <w:rsid w:val="00A7480C"/>
    <w:rsid w:val="00A80509"/>
    <w:rsid w:val="00A82876"/>
    <w:rsid w:val="00A8522D"/>
    <w:rsid w:val="00A86521"/>
    <w:rsid w:val="00AA2EC4"/>
    <w:rsid w:val="00AB2600"/>
    <w:rsid w:val="00AC16FD"/>
    <w:rsid w:val="00AC2258"/>
    <w:rsid w:val="00AC2DF9"/>
    <w:rsid w:val="00AC32C8"/>
    <w:rsid w:val="00AD122B"/>
    <w:rsid w:val="00AD1FEF"/>
    <w:rsid w:val="00AE2365"/>
    <w:rsid w:val="00AE5949"/>
    <w:rsid w:val="00AE618D"/>
    <w:rsid w:val="00AE6457"/>
    <w:rsid w:val="00AF48C0"/>
    <w:rsid w:val="00B05A06"/>
    <w:rsid w:val="00B06E7E"/>
    <w:rsid w:val="00B105CB"/>
    <w:rsid w:val="00B168A6"/>
    <w:rsid w:val="00B20ACF"/>
    <w:rsid w:val="00B24522"/>
    <w:rsid w:val="00B33418"/>
    <w:rsid w:val="00B41071"/>
    <w:rsid w:val="00B41E4F"/>
    <w:rsid w:val="00B449CC"/>
    <w:rsid w:val="00B4594E"/>
    <w:rsid w:val="00B475DD"/>
    <w:rsid w:val="00B513BC"/>
    <w:rsid w:val="00B62982"/>
    <w:rsid w:val="00B66540"/>
    <w:rsid w:val="00B7643C"/>
    <w:rsid w:val="00B82633"/>
    <w:rsid w:val="00B8363D"/>
    <w:rsid w:val="00B83DED"/>
    <w:rsid w:val="00B856F6"/>
    <w:rsid w:val="00B877BD"/>
    <w:rsid w:val="00B96A1E"/>
    <w:rsid w:val="00BA34AF"/>
    <w:rsid w:val="00BA7971"/>
    <w:rsid w:val="00BA7EF7"/>
    <w:rsid w:val="00BA7F27"/>
    <w:rsid w:val="00BB56A5"/>
    <w:rsid w:val="00BC37F8"/>
    <w:rsid w:val="00BC4023"/>
    <w:rsid w:val="00BC45FC"/>
    <w:rsid w:val="00BD365F"/>
    <w:rsid w:val="00BD7D9F"/>
    <w:rsid w:val="00BE244C"/>
    <w:rsid w:val="00BE6FC1"/>
    <w:rsid w:val="00BF31CC"/>
    <w:rsid w:val="00BF4261"/>
    <w:rsid w:val="00C030BA"/>
    <w:rsid w:val="00C0336F"/>
    <w:rsid w:val="00C044C2"/>
    <w:rsid w:val="00C051B6"/>
    <w:rsid w:val="00C05E78"/>
    <w:rsid w:val="00C2652C"/>
    <w:rsid w:val="00C2676C"/>
    <w:rsid w:val="00C27442"/>
    <w:rsid w:val="00C30C19"/>
    <w:rsid w:val="00C31865"/>
    <w:rsid w:val="00C41ED2"/>
    <w:rsid w:val="00C54119"/>
    <w:rsid w:val="00C55D7C"/>
    <w:rsid w:val="00C57309"/>
    <w:rsid w:val="00C633B6"/>
    <w:rsid w:val="00C77E46"/>
    <w:rsid w:val="00C80B43"/>
    <w:rsid w:val="00C81411"/>
    <w:rsid w:val="00C8383E"/>
    <w:rsid w:val="00C8447D"/>
    <w:rsid w:val="00C87AFB"/>
    <w:rsid w:val="00C91105"/>
    <w:rsid w:val="00C93C87"/>
    <w:rsid w:val="00CB6413"/>
    <w:rsid w:val="00CC255A"/>
    <w:rsid w:val="00CC40E1"/>
    <w:rsid w:val="00CC5951"/>
    <w:rsid w:val="00CD0BD2"/>
    <w:rsid w:val="00CD40E5"/>
    <w:rsid w:val="00CF6D23"/>
    <w:rsid w:val="00D00F3D"/>
    <w:rsid w:val="00D02CCA"/>
    <w:rsid w:val="00D03C67"/>
    <w:rsid w:val="00D05D5F"/>
    <w:rsid w:val="00D075B0"/>
    <w:rsid w:val="00D20B67"/>
    <w:rsid w:val="00D261C7"/>
    <w:rsid w:val="00D32602"/>
    <w:rsid w:val="00D3675F"/>
    <w:rsid w:val="00D406DE"/>
    <w:rsid w:val="00D43026"/>
    <w:rsid w:val="00D475C7"/>
    <w:rsid w:val="00D537BE"/>
    <w:rsid w:val="00D56956"/>
    <w:rsid w:val="00D60E6B"/>
    <w:rsid w:val="00D63D14"/>
    <w:rsid w:val="00D643F6"/>
    <w:rsid w:val="00D67FD4"/>
    <w:rsid w:val="00D73974"/>
    <w:rsid w:val="00D80E44"/>
    <w:rsid w:val="00D9055B"/>
    <w:rsid w:val="00D94441"/>
    <w:rsid w:val="00DA2607"/>
    <w:rsid w:val="00DA4CFC"/>
    <w:rsid w:val="00DA6DFF"/>
    <w:rsid w:val="00DB7829"/>
    <w:rsid w:val="00DC0EC6"/>
    <w:rsid w:val="00DC7C66"/>
    <w:rsid w:val="00DD3A45"/>
    <w:rsid w:val="00DD66C6"/>
    <w:rsid w:val="00DE20FD"/>
    <w:rsid w:val="00DE2639"/>
    <w:rsid w:val="00DF6E7A"/>
    <w:rsid w:val="00DF72D2"/>
    <w:rsid w:val="00DF7FD1"/>
    <w:rsid w:val="00E011D7"/>
    <w:rsid w:val="00E03EBC"/>
    <w:rsid w:val="00E04F02"/>
    <w:rsid w:val="00E05F0C"/>
    <w:rsid w:val="00E06179"/>
    <w:rsid w:val="00E069B6"/>
    <w:rsid w:val="00E07439"/>
    <w:rsid w:val="00E078D1"/>
    <w:rsid w:val="00E128DE"/>
    <w:rsid w:val="00E13241"/>
    <w:rsid w:val="00E1435F"/>
    <w:rsid w:val="00E17DD3"/>
    <w:rsid w:val="00E20303"/>
    <w:rsid w:val="00E2489C"/>
    <w:rsid w:val="00E24A29"/>
    <w:rsid w:val="00E253DB"/>
    <w:rsid w:val="00E35F6F"/>
    <w:rsid w:val="00E4276B"/>
    <w:rsid w:val="00E43DED"/>
    <w:rsid w:val="00E5175E"/>
    <w:rsid w:val="00E55A05"/>
    <w:rsid w:val="00E55F08"/>
    <w:rsid w:val="00E610EC"/>
    <w:rsid w:val="00E70418"/>
    <w:rsid w:val="00E73AD0"/>
    <w:rsid w:val="00E74DB3"/>
    <w:rsid w:val="00E75229"/>
    <w:rsid w:val="00E805D9"/>
    <w:rsid w:val="00E94353"/>
    <w:rsid w:val="00E95F11"/>
    <w:rsid w:val="00E97CB3"/>
    <w:rsid w:val="00EA330C"/>
    <w:rsid w:val="00EB0872"/>
    <w:rsid w:val="00EB67BE"/>
    <w:rsid w:val="00EB67CF"/>
    <w:rsid w:val="00EC20AD"/>
    <w:rsid w:val="00ED3220"/>
    <w:rsid w:val="00ED5753"/>
    <w:rsid w:val="00ED6F94"/>
    <w:rsid w:val="00ED7571"/>
    <w:rsid w:val="00EF100F"/>
    <w:rsid w:val="00F07B98"/>
    <w:rsid w:val="00F10E75"/>
    <w:rsid w:val="00F11108"/>
    <w:rsid w:val="00F12B83"/>
    <w:rsid w:val="00F138C0"/>
    <w:rsid w:val="00F2224D"/>
    <w:rsid w:val="00F264EF"/>
    <w:rsid w:val="00F3218E"/>
    <w:rsid w:val="00F35182"/>
    <w:rsid w:val="00F36914"/>
    <w:rsid w:val="00F40952"/>
    <w:rsid w:val="00F419F0"/>
    <w:rsid w:val="00F42D52"/>
    <w:rsid w:val="00F44930"/>
    <w:rsid w:val="00F45311"/>
    <w:rsid w:val="00F51BB8"/>
    <w:rsid w:val="00F6358B"/>
    <w:rsid w:val="00F65D32"/>
    <w:rsid w:val="00F7709A"/>
    <w:rsid w:val="00F80D51"/>
    <w:rsid w:val="00F90457"/>
    <w:rsid w:val="00F90B05"/>
    <w:rsid w:val="00F91C15"/>
    <w:rsid w:val="00F92145"/>
    <w:rsid w:val="00F97E3A"/>
    <w:rsid w:val="00FA3828"/>
    <w:rsid w:val="00FA4830"/>
    <w:rsid w:val="00FA78D2"/>
    <w:rsid w:val="00FC2A4E"/>
    <w:rsid w:val="00FC2EC1"/>
    <w:rsid w:val="00FD6C28"/>
    <w:rsid w:val="00FE284A"/>
    <w:rsid w:val="00FE60FB"/>
    <w:rsid w:val="00FF35DC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7EFB43"/>
  <w15:chartTrackingRefBased/>
  <w15:docId w15:val="{AE1216A6-4017-418F-B8FB-2FEED6DB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7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2B02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91843"/>
    <w:pPr>
      <w:keepNext/>
      <w:keepLines/>
      <w:jc w:val="left"/>
      <w:outlineLvl w:val="2"/>
    </w:pPr>
    <w:rPr>
      <w:rFonts w:asciiTheme="minorHAnsi" w:eastAsiaTheme="majorEastAsia" w:hAnsiTheme="minorHAnsi" w:cstheme="majorBidi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0E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30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A1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2B02"/>
  </w:style>
  <w:style w:type="paragraph" w:styleId="Stopka">
    <w:name w:val="footer"/>
    <w:basedOn w:val="Normalny"/>
    <w:link w:val="StopkaZnak"/>
    <w:uiPriority w:val="99"/>
    <w:unhideWhenUsed/>
    <w:rsid w:val="00A1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B02"/>
  </w:style>
  <w:style w:type="paragraph" w:styleId="Tytu">
    <w:name w:val="Title"/>
    <w:basedOn w:val="Normalny"/>
    <w:next w:val="Normalny"/>
    <w:link w:val="TytuZnak"/>
    <w:qFormat/>
    <w:rsid w:val="00A12B02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12B02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E518A"/>
    <w:pPr>
      <w:tabs>
        <w:tab w:val="left" w:pos="1134"/>
        <w:tab w:val="left" w:pos="1540"/>
        <w:tab w:val="right" w:leader="underscore" w:pos="9062"/>
      </w:tabs>
      <w:ind w:left="425" w:hanging="425"/>
      <w:jc w:val="left"/>
    </w:pPr>
    <w:rPr>
      <w:rFonts w:eastAsiaTheme="majorEastAsia"/>
      <w:noProof/>
      <w:sz w:val="21"/>
    </w:rPr>
  </w:style>
  <w:style w:type="character" w:styleId="Hipercze">
    <w:name w:val="Hyperlink"/>
    <w:basedOn w:val="Domylnaczcionkaakapitu"/>
    <w:uiPriority w:val="99"/>
    <w:unhideWhenUsed/>
    <w:rsid w:val="00A12B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12B02"/>
    <w:rPr>
      <w:rFonts w:asciiTheme="majorHAnsi" w:eastAsiaTheme="majorEastAsia" w:hAnsiTheme="majorHAnsi" w:cstheme="majorBidi"/>
      <w:b/>
      <w:smallCaps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1411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C81411"/>
    <w:pPr>
      <w:overflowPunct/>
      <w:autoSpaceDE/>
      <w:autoSpaceDN/>
      <w:adjustRightInd/>
      <w:ind w:firstLine="708"/>
      <w:jc w:val="left"/>
      <w:textAlignment w:val="auto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141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C814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1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0E75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1843"/>
    <w:rPr>
      <w:rFonts w:eastAsiaTheme="majorEastAsia" w:cstheme="majorBidi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0E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65D32"/>
    <w:pPr>
      <w:tabs>
        <w:tab w:val="left" w:pos="1985"/>
      </w:tabs>
      <w:ind w:left="425"/>
    </w:pPr>
    <w:rPr>
      <w:sz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6E40"/>
    <w:pPr>
      <w:overflowPunct/>
      <w:autoSpaceDE/>
      <w:autoSpaceDN/>
      <w:adjustRightInd/>
      <w:spacing w:after="0"/>
      <w:jc w:val="left"/>
      <w:textAlignment w:val="auto"/>
      <w:outlineLvl w:val="9"/>
    </w:pPr>
    <w:rPr>
      <w:b w:val="0"/>
      <w:smallCaps w:val="0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5C7"/>
    <w:pPr>
      <w:spacing w:after="120"/>
      <w:textAlignment w:val="auto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00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5C7"/>
    <w:rPr>
      <w:rFonts w:ascii="Calibri" w:eastAsia="Times New Roman" w:hAnsi="Calibri" w:cs="Times New Roman"/>
      <w:sz w:val="16"/>
      <w:szCs w:val="16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00A75"/>
  </w:style>
  <w:style w:type="character" w:customStyle="1" w:styleId="Bodytext2Bold">
    <w:name w:val="Body text (2) + Bold"/>
    <w:basedOn w:val="Domylnaczcionkaakapitu"/>
    <w:rsid w:val="00D475C7"/>
    <w:rPr>
      <w:rFonts w:ascii="Palatino Linotype" w:eastAsia="Palatino Linotype" w:hAnsi="Palatino Linotype" w:cs="Palatino Linotype" w:hint="defaul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6C6"/>
    <w:pPr>
      <w:tabs>
        <w:tab w:val="num" w:pos="2160"/>
      </w:tabs>
      <w:spacing w:after="120"/>
      <w:ind w:left="2160" w:hanging="720"/>
      <w:textAlignment w:val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6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D66C6"/>
    <w:rPr>
      <w:vertAlign w:val="superscript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D80E44"/>
    <w:rPr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D80E44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04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0418"/>
    <w:rPr>
      <w:rFonts w:ascii="Calibri" w:eastAsia="Times New Roman" w:hAnsi="Calibri" w:cs="Times New Roman"/>
      <w:szCs w:val="24"/>
      <w:lang w:eastAsia="pl-PL"/>
    </w:rPr>
  </w:style>
  <w:style w:type="table" w:customStyle="1" w:styleId="TableGrid">
    <w:name w:val="TableGrid"/>
    <w:rsid w:val="00E7041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33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330C"/>
    <w:rPr>
      <w:rFonts w:ascii="Calibri" w:eastAsia="Times New Roman" w:hAnsi="Calibri" w:cs="Times New Roman"/>
      <w:szCs w:val="24"/>
      <w:lang w:eastAsia="pl-PL"/>
    </w:rPr>
  </w:style>
  <w:style w:type="character" w:customStyle="1" w:styleId="Bodytext9">
    <w:name w:val="Body text (9)_"/>
    <w:basedOn w:val="Domylnaczcionkaakapitu"/>
    <w:link w:val="Bodytext90"/>
    <w:rsid w:val="00EA330C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EA330C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character" w:customStyle="1" w:styleId="Bodytext3">
    <w:name w:val="Body text (3)_"/>
    <w:basedOn w:val="Domylnaczcionkaakapitu"/>
    <w:link w:val="Bodytext30"/>
    <w:uiPriority w:val="99"/>
    <w:rsid w:val="00EA330C"/>
    <w:rPr>
      <w:b/>
      <w:bCs/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rsid w:val="00EA330C"/>
    <w:rPr>
      <w:b/>
      <w:bCs/>
      <w:spacing w:val="7"/>
      <w:sz w:val="20"/>
      <w:szCs w:val="20"/>
      <w:u w:val="none"/>
    </w:rPr>
  </w:style>
  <w:style w:type="paragraph" w:customStyle="1" w:styleId="Bodytext30">
    <w:name w:val="Body text (3)"/>
    <w:basedOn w:val="Normalny"/>
    <w:link w:val="Bodytext3"/>
    <w:uiPriority w:val="99"/>
    <w:rsid w:val="00EA330C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EA33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table" w:customStyle="1" w:styleId="Tabela-Siatka1">
    <w:name w:val="Tabela - Siatka1"/>
    <w:basedOn w:val="Standardowy"/>
    <w:uiPriority w:val="59"/>
    <w:rsid w:val="00BC40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7F7AD0"/>
    <w:rPr>
      <w:b/>
      <w:bCs/>
    </w:rPr>
  </w:style>
  <w:style w:type="paragraph" w:styleId="NormalnyWeb">
    <w:name w:val="Normal (Web)"/>
    <w:basedOn w:val="Normalny"/>
    <w:uiPriority w:val="99"/>
    <w:unhideWhenUsed/>
    <w:rsid w:val="00345CBE"/>
    <w:pPr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D63D14"/>
  </w:style>
  <w:style w:type="character" w:styleId="Uwydatnienie">
    <w:name w:val="Emphasis"/>
    <w:basedOn w:val="Domylnaczcionkaakapitu"/>
    <w:uiPriority w:val="20"/>
    <w:qFormat/>
    <w:rsid w:val="003F03B9"/>
    <w:rPr>
      <w:i/>
      <w:iCs/>
    </w:rPr>
  </w:style>
  <w:style w:type="paragraph" w:customStyle="1" w:styleId="Tekstpodstawowywcity21">
    <w:name w:val="Tekst podstawowy wcięty 21"/>
    <w:basedOn w:val="Normalny"/>
    <w:rsid w:val="00556A23"/>
    <w:pPr>
      <w:spacing w:line="360" w:lineRule="auto"/>
      <w:ind w:left="426" w:hanging="426"/>
    </w:pPr>
    <w:rPr>
      <w:rFonts w:ascii="Times New Roman" w:hAnsi="Times New Roman"/>
      <w:sz w:val="24"/>
      <w:szCs w:val="20"/>
    </w:rPr>
  </w:style>
  <w:style w:type="character" w:styleId="Numerstrony">
    <w:name w:val="page number"/>
    <w:basedOn w:val="Domylnaczcionkaakapitu"/>
    <w:rsid w:val="00571443"/>
  </w:style>
  <w:style w:type="character" w:customStyle="1" w:styleId="Bodytext19">
    <w:name w:val="Body text (19)_"/>
    <w:basedOn w:val="Domylnaczcionkaakapitu"/>
    <w:link w:val="Bodytext190"/>
    <w:rsid w:val="00571443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link w:val="Bodytext200"/>
    <w:rsid w:val="00571443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paragraph" w:customStyle="1" w:styleId="Bodytext190">
    <w:name w:val="Body text (19)"/>
    <w:basedOn w:val="Normalny"/>
    <w:link w:val="Bodytext19"/>
    <w:rsid w:val="00571443"/>
    <w:pPr>
      <w:widowControl w:val="0"/>
      <w:shd w:val="clear" w:color="auto" w:fill="FFFFFF"/>
      <w:overflowPunct/>
      <w:autoSpaceDE/>
      <w:autoSpaceDN/>
      <w:adjustRightInd/>
      <w:spacing w:before="300" w:after="300" w:line="0" w:lineRule="atLeast"/>
      <w:jc w:val="left"/>
      <w:textAlignment w:val="auto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00">
    <w:name w:val="Body text (20)"/>
    <w:basedOn w:val="Normalny"/>
    <w:link w:val="Bodytext20"/>
    <w:rsid w:val="00571443"/>
    <w:pPr>
      <w:widowControl w:val="0"/>
      <w:shd w:val="clear" w:color="auto" w:fill="FFFFFF"/>
      <w:overflowPunct/>
      <w:autoSpaceDE/>
      <w:autoSpaceDN/>
      <w:adjustRightInd/>
      <w:spacing w:before="1800" w:line="371" w:lineRule="exact"/>
      <w:jc w:val="center"/>
      <w:textAlignment w:val="auto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character" w:customStyle="1" w:styleId="Bodytext310pt">
    <w:name w:val="Body text (3) + 10 pt"/>
    <w:aliases w:val="Italic"/>
    <w:basedOn w:val="Bodytext3"/>
    <w:uiPriority w:val="99"/>
    <w:rsid w:val="00737B2C"/>
    <w:rPr>
      <w:b w:val="0"/>
      <w:bCs w:val="0"/>
      <w:i/>
      <w:iCs/>
      <w:sz w:val="20"/>
      <w:szCs w:val="20"/>
      <w:u w:val="none"/>
      <w:shd w:val="clear" w:color="auto" w:fill="FFFFFF"/>
    </w:rPr>
  </w:style>
  <w:style w:type="paragraph" w:customStyle="1" w:styleId="Bodytext31">
    <w:name w:val="Body text (3)1"/>
    <w:basedOn w:val="Normalny"/>
    <w:uiPriority w:val="99"/>
    <w:rsid w:val="00737B2C"/>
    <w:pPr>
      <w:widowControl w:val="0"/>
      <w:shd w:val="clear" w:color="auto" w:fill="FFFFFF"/>
      <w:overflowPunct/>
      <w:autoSpaceDE/>
      <w:autoSpaceDN/>
      <w:adjustRightInd/>
      <w:spacing w:line="235" w:lineRule="exact"/>
      <w:jc w:val="left"/>
      <w:textAlignment w:val="auto"/>
    </w:pPr>
    <w:rPr>
      <w:rFonts w:ascii="Times New Roman" w:hAnsi="Times New Roman"/>
      <w:sz w:val="19"/>
      <w:szCs w:val="19"/>
    </w:rPr>
  </w:style>
  <w:style w:type="character" w:customStyle="1" w:styleId="Heading4">
    <w:name w:val="Heading #4_"/>
    <w:basedOn w:val="Domylnaczcionkaakapitu"/>
    <w:link w:val="Heading40"/>
    <w:uiPriority w:val="99"/>
    <w:rsid w:val="009E5B3F"/>
    <w:rPr>
      <w:b/>
      <w:bCs/>
      <w:sz w:val="19"/>
      <w:szCs w:val="19"/>
      <w:shd w:val="clear" w:color="auto" w:fill="FFFFFF"/>
    </w:rPr>
  </w:style>
  <w:style w:type="character" w:customStyle="1" w:styleId="TekstpodstawowyZnak1">
    <w:name w:val="Tekst podstawowy Znak1"/>
    <w:basedOn w:val="Domylnaczcionkaakapitu"/>
    <w:uiPriority w:val="99"/>
    <w:rsid w:val="009E5B3F"/>
    <w:rPr>
      <w:sz w:val="17"/>
      <w:szCs w:val="17"/>
      <w:u w:val="none"/>
    </w:rPr>
  </w:style>
  <w:style w:type="character" w:customStyle="1" w:styleId="Bodytext95pt">
    <w:name w:val="Body text + 9.5 pt"/>
    <w:aliases w:val="Bold"/>
    <w:basedOn w:val="TekstpodstawowyZnak1"/>
    <w:uiPriority w:val="99"/>
    <w:rsid w:val="009E5B3F"/>
    <w:rPr>
      <w:b/>
      <w:bCs/>
      <w:sz w:val="19"/>
      <w:szCs w:val="19"/>
      <w:u w:val="none"/>
    </w:rPr>
  </w:style>
  <w:style w:type="paragraph" w:customStyle="1" w:styleId="Heading40">
    <w:name w:val="Heading #4"/>
    <w:basedOn w:val="Normalny"/>
    <w:link w:val="Heading4"/>
    <w:uiPriority w:val="99"/>
    <w:rsid w:val="009E5B3F"/>
    <w:pPr>
      <w:widowControl w:val="0"/>
      <w:shd w:val="clear" w:color="auto" w:fill="FFFFFF"/>
      <w:overflowPunct/>
      <w:autoSpaceDE/>
      <w:autoSpaceDN/>
      <w:adjustRightInd/>
      <w:spacing w:before="60" w:after="60" w:line="240" w:lineRule="atLeast"/>
      <w:textAlignment w:val="auto"/>
      <w:outlineLvl w:val="3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numbering" w:customStyle="1" w:styleId="Styl1">
    <w:name w:val="Styl1"/>
    <w:uiPriority w:val="99"/>
    <w:rsid w:val="002B77D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2FB6D-2FA1-4B0C-8BC0-B5586DF5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Jeliński Dariusz</dc:creator>
  <cp:keywords/>
  <dc:description/>
  <cp:lastModifiedBy>Jeliński Dariusz</cp:lastModifiedBy>
  <cp:revision>3</cp:revision>
  <cp:lastPrinted>2020-09-30T07:05:00Z</cp:lastPrinted>
  <dcterms:created xsi:type="dcterms:W3CDTF">2020-09-30T11:39:00Z</dcterms:created>
  <dcterms:modified xsi:type="dcterms:W3CDTF">2020-10-07T11:28:00Z</dcterms:modified>
</cp:coreProperties>
</file>